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E91C" w14:textId="77777777" w:rsidR="00545833" w:rsidRPr="00B61A80" w:rsidRDefault="00545833" w:rsidP="00545833">
      <w:pPr>
        <w:pStyle w:val="Heading1"/>
        <w:framePr w:w="5010" w:h="1573" w:hSpace="187" w:vSpace="187" w:wrap="notBeside" w:vAnchor="page" w:hAnchor="page" w:x="6279" w:y="466" w:anchorLock="1"/>
        <w:spacing w:after="0" w:line="240" w:lineRule="auto"/>
        <w:jc w:val="center"/>
        <w:rPr>
          <w:rFonts w:ascii="Times New Roman" w:hAnsi="Times New Roman"/>
          <w:b/>
          <w:sz w:val="28"/>
        </w:rPr>
      </w:pPr>
      <w:r>
        <w:rPr>
          <w:rFonts w:ascii="Times New Roman" w:hAnsi="Times New Roman"/>
          <w:b/>
          <w:sz w:val="28"/>
        </w:rPr>
        <w:t>HEALTH SERVICES</w:t>
      </w:r>
    </w:p>
    <w:p w14:paraId="06DEA148" w14:textId="77777777" w:rsidR="00545833" w:rsidRPr="00B61A80" w:rsidRDefault="00545833" w:rsidP="00545833">
      <w:pPr>
        <w:pStyle w:val="Heading1"/>
        <w:framePr w:w="5010" w:h="1573" w:hSpace="187" w:vSpace="187" w:wrap="notBeside" w:vAnchor="page" w:hAnchor="page" w:x="6279" w:y="466" w:anchorLock="1"/>
        <w:spacing w:after="0" w:line="240" w:lineRule="auto"/>
        <w:jc w:val="center"/>
        <w:rPr>
          <w:rFonts w:ascii="Times New Roman" w:hAnsi="Times New Roman"/>
          <w:sz w:val="28"/>
          <w:szCs w:val="28"/>
        </w:rPr>
      </w:pPr>
      <w:r>
        <w:rPr>
          <w:rFonts w:ascii="Times New Roman" w:hAnsi="Times New Roman"/>
          <w:sz w:val="28"/>
          <w:szCs w:val="28"/>
        </w:rPr>
        <w:t>Linda Roscoe-Perkovac, RN</w:t>
      </w:r>
    </w:p>
    <w:p w14:paraId="25DDECEC" w14:textId="3874121B" w:rsidR="00545833" w:rsidRPr="00B61A80" w:rsidRDefault="00545833" w:rsidP="00545833">
      <w:pPr>
        <w:pStyle w:val="Heading1"/>
        <w:framePr w:w="5010" w:h="1573" w:hSpace="187" w:vSpace="187" w:wrap="notBeside" w:vAnchor="page" w:hAnchor="page" w:x="6279" w:y="466" w:anchorLock="1"/>
        <w:spacing w:after="60" w:line="240" w:lineRule="auto"/>
        <w:jc w:val="center"/>
        <w:rPr>
          <w:rFonts w:ascii="Times New Roman" w:hAnsi="Times New Roman"/>
          <w:sz w:val="28"/>
        </w:rPr>
      </w:pPr>
      <w:r>
        <w:rPr>
          <w:rFonts w:ascii="Times New Roman" w:hAnsi="Times New Roman"/>
          <w:sz w:val="28"/>
        </w:rPr>
        <w:t xml:space="preserve">Director </w:t>
      </w:r>
    </w:p>
    <w:p w14:paraId="4DD6E231" w14:textId="2EAD5335" w:rsidR="00545833" w:rsidRDefault="00545833" w:rsidP="00545833">
      <w:pPr>
        <w:pStyle w:val="BodyText"/>
        <w:framePr w:w="5010" w:h="1573" w:hSpace="187" w:vSpace="187" w:wrap="notBeside" w:vAnchor="page" w:hAnchor="page" w:x="6279" w:y="466" w:anchorLock="1"/>
        <w:spacing w:after="0" w:line="240" w:lineRule="auto"/>
        <w:jc w:val="center"/>
        <w:rPr>
          <w:rFonts w:ascii="Times New Roman" w:hAnsi="Times New Roman"/>
          <w:sz w:val="24"/>
          <w:szCs w:val="24"/>
        </w:rPr>
      </w:pPr>
      <w:r w:rsidRPr="00B61A80">
        <w:rPr>
          <w:rFonts w:ascii="Times New Roman" w:hAnsi="Times New Roman"/>
          <w:sz w:val="24"/>
          <w:szCs w:val="24"/>
        </w:rPr>
        <w:t xml:space="preserve">(520) </w:t>
      </w:r>
      <w:r>
        <w:rPr>
          <w:rFonts w:ascii="Times New Roman" w:hAnsi="Times New Roman"/>
          <w:sz w:val="24"/>
          <w:szCs w:val="24"/>
        </w:rPr>
        <w:t>269</w:t>
      </w:r>
      <w:r w:rsidRPr="00B61A80">
        <w:rPr>
          <w:rFonts w:ascii="Times New Roman" w:hAnsi="Times New Roman"/>
          <w:sz w:val="24"/>
          <w:szCs w:val="24"/>
        </w:rPr>
        <w:t>-</w:t>
      </w:r>
      <w:r>
        <w:rPr>
          <w:rFonts w:ascii="Times New Roman" w:hAnsi="Times New Roman"/>
          <w:sz w:val="24"/>
          <w:szCs w:val="24"/>
        </w:rPr>
        <w:t xml:space="preserve">4510  </w:t>
      </w:r>
      <w:r w:rsidRPr="00B61A80">
        <w:rPr>
          <w:rFonts w:ascii="Times New Roman" w:hAnsi="Times New Roman"/>
          <w:sz w:val="24"/>
          <w:szCs w:val="24"/>
        </w:rPr>
        <w:sym w:font="Symbol" w:char="F0B7"/>
      </w:r>
      <w:r w:rsidRPr="00B61A80">
        <w:rPr>
          <w:rFonts w:ascii="Times New Roman" w:hAnsi="Times New Roman"/>
          <w:sz w:val="24"/>
          <w:szCs w:val="24"/>
        </w:rPr>
        <w:t xml:space="preserve">  FAX (520) </w:t>
      </w:r>
      <w:r>
        <w:rPr>
          <w:rFonts w:ascii="Times New Roman" w:hAnsi="Times New Roman"/>
          <w:sz w:val="24"/>
          <w:szCs w:val="24"/>
        </w:rPr>
        <w:t>269</w:t>
      </w:r>
      <w:r w:rsidRPr="00B61A80">
        <w:rPr>
          <w:rFonts w:ascii="Times New Roman" w:hAnsi="Times New Roman"/>
          <w:sz w:val="24"/>
          <w:szCs w:val="24"/>
        </w:rPr>
        <w:t>-</w:t>
      </w:r>
      <w:r>
        <w:rPr>
          <w:rFonts w:ascii="Times New Roman" w:hAnsi="Times New Roman"/>
          <w:sz w:val="24"/>
          <w:szCs w:val="24"/>
        </w:rPr>
        <w:t>4513</w:t>
      </w:r>
    </w:p>
    <w:p w14:paraId="4A5DEA86" w14:textId="6B09CBC4" w:rsidR="00545833" w:rsidRDefault="00545833" w:rsidP="00545833">
      <w:pPr>
        <w:pStyle w:val="BodyText"/>
        <w:framePr w:w="5010" w:h="1573" w:hSpace="187" w:vSpace="187" w:wrap="notBeside" w:vAnchor="page" w:hAnchor="page" w:x="6279" w:y="466" w:anchorLock="1"/>
        <w:spacing w:after="0" w:line="240" w:lineRule="auto"/>
        <w:jc w:val="center"/>
        <w:rPr>
          <w:rFonts w:ascii="Times New Roman" w:hAnsi="Times New Roman"/>
          <w:sz w:val="24"/>
          <w:szCs w:val="24"/>
        </w:rPr>
      </w:pPr>
      <w:r>
        <w:rPr>
          <w:rFonts w:ascii="Times New Roman" w:hAnsi="Times New Roman"/>
          <w:sz w:val="24"/>
          <w:szCs w:val="24"/>
        </w:rPr>
        <w:t>lperkovac@amphi.com</w:t>
      </w:r>
    </w:p>
    <w:p w14:paraId="6C817B87" w14:textId="77777777" w:rsidR="00AA08CB" w:rsidRPr="00A60F1E" w:rsidRDefault="000A161D">
      <w:pPr>
        <w:pStyle w:val="Date"/>
        <w:rPr>
          <w:rFonts w:cs="Arial"/>
        </w:rPr>
      </w:pPr>
      <w:r w:rsidRPr="00871D30">
        <w:rPr>
          <w:rFonts w:ascii="Times New Roman" w:hAnsi="Times New Roman"/>
          <w:noProof/>
        </w:rPr>
        <mc:AlternateContent>
          <mc:Choice Requires="wps">
            <w:drawing>
              <wp:anchor distT="0" distB="0" distL="114300" distR="114300" simplePos="0" relativeHeight="251665408" behindDoc="0" locked="0" layoutInCell="1" allowOverlap="1" wp14:anchorId="1FEA1A9E" wp14:editId="730BF378">
                <wp:simplePos x="0" y="0"/>
                <wp:positionH relativeFrom="column">
                  <wp:posOffset>1483995</wp:posOffset>
                </wp:positionH>
                <wp:positionV relativeFrom="paragraph">
                  <wp:posOffset>725188</wp:posOffset>
                </wp:positionV>
                <wp:extent cx="5125720" cy="553865"/>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720" cy="55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B5BCF" w14:textId="03E2E709" w:rsidR="000A161D" w:rsidRDefault="000A161D" w:rsidP="000A161D">
                            <w:pPr>
                              <w:jc w:val="left"/>
                              <w:rPr>
                                <w:rFonts w:ascii="Times New Roman" w:hAnsi="Times New Roman"/>
                                <w:sz w:val="18"/>
                                <w:szCs w:val="18"/>
                              </w:rPr>
                            </w:pPr>
                            <w:r>
                              <w:rPr>
                                <w:rFonts w:ascii="Times New Roman" w:hAnsi="Times New Roman"/>
                                <w:sz w:val="18"/>
                                <w:szCs w:val="18"/>
                              </w:rPr>
                              <w:t xml:space="preserve">   </w:t>
                            </w:r>
                            <w:r w:rsidR="004D2BDA">
                              <w:rPr>
                                <w:rFonts w:ascii="Times New Roman" w:hAnsi="Times New Roman"/>
                                <w:sz w:val="18"/>
                                <w:szCs w:val="18"/>
                              </w:rPr>
                              <w:t>Deanna M. Day, M.Ed.</w:t>
                            </w:r>
                            <w:r w:rsidR="007406CC">
                              <w:rPr>
                                <w:rFonts w:ascii="Times New Roman" w:hAnsi="Times New Roman"/>
                                <w:sz w:val="18"/>
                                <w:szCs w:val="18"/>
                              </w:rPr>
                              <w:t xml:space="preserve">    </w:t>
                            </w:r>
                            <w:r w:rsidR="004D2BDA">
                              <w:rPr>
                                <w:rFonts w:ascii="Times New Roman" w:hAnsi="Times New Roman"/>
                                <w:sz w:val="18"/>
                                <w:szCs w:val="18"/>
                              </w:rPr>
                              <w:t>Vicki Cox Golder</w:t>
                            </w:r>
                            <w:r w:rsidR="007406CC">
                              <w:rPr>
                                <w:rFonts w:ascii="Times New Roman" w:hAnsi="Times New Roman"/>
                                <w:sz w:val="18"/>
                                <w:szCs w:val="18"/>
                              </w:rPr>
                              <w:t xml:space="preserve">      </w:t>
                            </w:r>
                            <w:r w:rsidRPr="00B61A80">
                              <w:rPr>
                                <w:rFonts w:ascii="Times New Roman" w:hAnsi="Times New Roman"/>
                                <w:sz w:val="18"/>
                                <w:szCs w:val="18"/>
                              </w:rPr>
                              <w:t>Scott K. Baker, Ph.D</w:t>
                            </w:r>
                            <w:r>
                              <w:rPr>
                                <w:rFonts w:ascii="Times New Roman" w:hAnsi="Times New Roman"/>
                                <w:sz w:val="18"/>
                                <w:szCs w:val="18"/>
                              </w:rPr>
                              <w:t>.</w:t>
                            </w:r>
                            <w:r w:rsidR="007406CC">
                              <w:rPr>
                                <w:rFonts w:ascii="Times New Roman" w:hAnsi="Times New Roman"/>
                                <w:sz w:val="18"/>
                                <w:szCs w:val="18"/>
                              </w:rPr>
                              <w:t xml:space="preserve">      </w:t>
                            </w:r>
                            <w:r w:rsidR="0075245E">
                              <w:rPr>
                                <w:rFonts w:ascii="Times New Roman" w:hAnsi="Times New Roman"/>
                                <w:sz w:val="18"/>
                                <w:szCs w:val="18"/>
                              </w:rPr>
                              <w:t xml:space="preserve"> </w:t>
                            </w:r>
                            <w:r>
                              <w:rPr>
                                <w:rFonts w:ascii="Times New Roman" w:hAnsi="Times New Roman"/>
                                <w:sz w:val="18"/>
                                <w:szCs w:val="18"/>
                              </w:rPr>
                              <w:t>Matthew A. Kopec</w:t>
                            </w:r>
                            <w:r w:rsidR="007406CC">
                              <w:rPr>
                                <w:rFonts w:ascii="Times New Roman" w:hAnsi="Times New Roman"/>
                                <w:sz w:val="18"/>
                                <w:szCs w:val="18"/>
                              </w:rPr>
                              <w:t xml:space="preserve">      Susan Zibrat</w:t>
                            </w:r>
                          </w:p>
                          <w:p w14:paraId="2F9DD756" w14:textId="6DC280E7" w:rsidR="000A161D" w:rsidRPr="00B61A80" w:rsidRDefault="000A161D" w:rsidP="000A161D">
                            <w:pPr>
                              <w:jc w:val="left"/>
                              <w:rPr>
                                <w:rFonts w:ascii="Times New Roman" w:hAnsi="Times New Roman"/>
                                <w:sz w:val="18"/>
                                <w:szCs w:val="18"/>
                              </w:rPr>
                            </w:pPr>
                            <w:r>
                              <w:rPr>
                                <w:rFonts w:ascii="Times New Roman" w:hAnsi="Times New Roman"/>
                                <w:sz w:val="18"/>
                                <w:szCs w:val="18"/>
                              </w:rPr>
                              <w:t xml:space="preserve">        </w:t>
                            </w:r>
                            <w:r w:rsidR="007406CC">
                              <w:rPr>
                                <w:rFonts w:ascii="Times New Roman" w:hAnsi="Times New Roman"/>
                                <w:sz w:val="18"/>
                                <w:szCs w:val="18"/>
                              </w:rPr>
                              <w:t xml:space="preserve">    </w:t>
                            </w:r>
                            <w:r>
                              <w:rPr>
                                <w:rFonts w:ascii="Times New Roman" w:hAnsi="Times New Roman"/>
                                <w:sz w:val="18"/>
                                <w:szCs w:val="18"/>
                              </w:rPr>
                              <w:t xml:space="preserve"> </w:t>
                            </w:r>
                            <w:r w:rsidR="007406CC">
                              <w:rPr>
                                <w:rFonts w:ascii="Times New Roman" w:hAnsi="Times New Roman"/>
                                <w:sz w:val="18"/>
                                <w:szCs w:val="18"/>
                              </w:rPr>
                              <w:t xml:space="preserve"> </w:t>
                            </w:r>
                            <w:r>
                              <w:rPr>
                                <w:rFonts w:ascii="Times New Roman" w:hAnsi="Times New Roman"/>
                                <w:sz w:val="18"/>
                                <w:szCs w:val="18"/>
                              </w:rPr>
                              <w:t xml:space="preserve"> President                 </w:t>
                            </w:r>
                            <w:r w:rsidR="007406CC">
                              <w:rPr>
                                <w:rFonts w:ascii="Times New Roman" w:hAnsi="Times New Roman"/>
                                <w:sz w:val="18"/>
                                <w:szCs w:val="18"/>
                              </w:rPr>
                              <w:t xml:space="preserve"> </w:t>
                            </w:r>
                            <w:r>
                              <w:rPr>
                                <w:rFonts w:ascii="Times New Roman" w:hAnsi="Times New Roman"/>
                                <w:sz w:val="18"/>
                                <w:szCs w:val="18"/>
                              </w:rPr>
                              <w:t xml:space="preserve"> Vice President</w:t>
                            </w:r>
                          </w:p>
                          <w:p w14:paraId="555ACE7D" w14:textId="77777777" w:rsidR="000A161D" w:rsidRPr="00B61A80" w:rsidRDefault="000A161D" w:rsidP="000A161D">
                            <w:pPr>
                              <w:jc w:val="center"/>
                              <w:rPr>
                                <w:rFonts w:ascii="Times New Roman" w:hAnsi="Times New Roman"/>
                                <w:sz w:val="18"/>
                                <w:szCs w:val="18"/>
                              </w:rPr>
                            </w:pPr>
                          </w:p>
                          <w:p w14:paraId="17B07FDB" w14:textId="77777777" w:rsidR="000A161D" w:rsidRDefault="000A161D" w:rsidP="000A161D">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A1A9E" id="_x0000_t202" coordsize="21600,21600" o:spt="202" path="m,l,21600r21600,l21600,xe">
                <v:stroke joinstyle="miter"/>
                <v:path gradientshapeok="t" o:connecttype="rect"/>
              </v:shapetype>
              <v:shape id="Text Box 12" o:spid="_x0000_s1026" type="#_x0000_t202" style="position:absolute;left:0;text-align:left;margin-left:116.85pt;margin-top:57.1pt;width:403.6pt;height:4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" stroked="f">
                <v:textbox>
                  <w:txbxContent>
                    <w:p w14:paraId="371B5BCF" w14:textId="03E2E709" w:rsidR="000A161D" w:rsidRDefault="000A161D" w:rsidP="000A161D">
                      <w:pPr>
                        <w:jc w:val="left"/>
                        <w:rPr>
                          <w:rFonts w:ascii="Times New Roman" w:hAnsi="Times New Roman"/>
                          <w:sz w:val="18"/>
                          <w:szCs w:val="18"/>
                        </w:rPr>
                      </w:pPr>
                      <w:r>
                        <w:rPr>
                          <w:rFonts w:ascii="Times New Roman" w:hAnsi="Times New Roman"/>
                          <w:sz w:val="18"/>
                          <w:szCs w:val="18"/>
                        </w:rPr>
                        <w:t xml:space="preserve">   </w:t>
                      </w:r>
                      <w:r w:rsidR="004D2BDA">
                        <w:rPr>
                          <w:rFonts w:ascii="Times New Roman" w:hAnsi="Times New Roman"/>
                          <w:sz w:val="18"/>
                          <w:szCs w:val="18"/>
                        </w:rPr>
                        <w:t>Deanna M. Day, M.Ed.</w:t>
                      </w:r>
                      <w:r w:rsidR="007406CC">
                        <w:rPr>
                          <w:rFonts w:ascii="Times New Roman" w:hAnsi="Times New Roman"/>
                          <w:sz w:val="18"/>
                          <w:szCs w:val="18"/>
                        </w:rPr>
                        <w:t xml:space="preserve">    </w:t>
                      </w:r>
                      <w:r w:rsidR="004D2BDA">
                        <w:rPr>
                          <w:rFonts w:ascii="Times New Roman" w:hAnsi="Times New Roman"/>
                          <w:sz w:val="18"/>
                          <w:szCs w:val="18"/>
                        </w:rPr>
                        <w:t>Vicki Cox Golder</w:t>
                      </w:r>
                      <w:r w:rsidR="007406CC">
                        <w:rPr>
                          <w:rFonts w:ascii="Times New Roman" w:hAnsi="Times New Roman"/>
                          <w:sz w:val="18"/>
                          <w:szCs w:val="18"/>
                        </w:rPr>
                        <w:t xml:space="preserve">      </w:t>
                      </w:r>
                      <w:r w:rsidRPr="00B61A80">
                        <w:rPr>
                          <w:rFonts w:ascii="Times New Roman" w:hAnsi="Times New Roman"/>
                          <w:sz w:val="18"/>
                          <w:szCs w:val="18"/>
                        </w:rPr>
                        <w:t>Scott K. Baker, Ph.D</w:t>
                      </w:r>
                      <w:r>
                        <w:rPr>
                          <w:rFonts w:ascii="Times New Roman" w:hAnsi="Times New Roman"/>
                          <w:sz w:val="18"/>
                          <w:szCs w:val="18"/>
                        </w:rPr>
                        <w:t>.</w:t>
                      </w:r>
                      <w:r w:rsidR="007406CC">
                        <w:rPr>
                          <w:rFonts w:ascii="Times New Roman" w:hAnsi="Times New Roman"/>
                          <w:sz w:val="18"/>
                          <w:szCs w:val="18"/>
                        </w:rPr>
                        <w:t xml:space="preserve">      </w:t>
                      </w:r>
                      <w:r w:rsidR="0075245E">
                        <w:rPr>
                          <w:rFonts w:ascii="Times New Roman" w:hAnsi="Times New Roman"/>
                          <w:sz w:val="18"/>
                          <w:szCs w:val="18"/>
                        </w:rPr>
                        <w:t xml:space="preserve"> </w:t>
                      </w:r>
                      <w:r>
                        <w:rPr>
                          <w:rFonts w:ascii="Times New Roman" w:hAnsi="Times New Roman"/>
                          <w:sz w:val="18"/>
                          <w:szCs w:val="18"/>
                        </w:rPr>
                        <w:t>Matthew A. Kopec</w:t>
                      </w:r>
                      <w:r w:rsidR="007406CC">
                        <w:rPr>
                          <w:rFonts w:ascii="Times New Roman" w:hAnsi="Times New Roman"/>
                          <w:sz w:val="18"/>
                          <w:szCs w:val="18"/>
                        </w:rPr>
                        <w:t xml:space="preserve">      Susan Zibrat</w:t>
                      </w:r>
                    </w:p>
                    <w:p w14:paraId="2F9DD756" w14:textId="6DC280E7" w:rsidR="000A161D" w:rsidRPr="00B61A80" w:rsidRDefault="000A161D" w:rsidP="000A161D">
                      <w:pPr>
                        <w:jc w:val="left"/>
                        <w:rPr>
                          <w:rFonts w:ascii="Times New Roman" w:hAnsi="Times New Roman"/>
                          <w:sz w:val="18"/>
                          <w:szCs w:val="18"/>
                        </w:rPr>
                      </w:pPr>
                      <w:r>
                        <w:rPr>
                          <w:rFonts w:ascii="Times New Roman" w:hAnsi="Times New Roman"/>
                          <w:sz w:val="18"/>
                          <w:szCs w:val="18"/>
                        </w:rPr>
                        <w:t xml:space="preserve">        </w:t>
                      </w:r>
                      <w:r w:rsidR="007406CC">
                        <w:rPr>
                          <w:rFonts w:ascii="Times New Roman" w:hAnsi="Times New Roman"/>
                          <w:sz w:val="18"/>
                          <w:szCs w:val="18"/>
                        </w:rPr>
                        <w:t xml:space="preserve">    </w:t>
                      </w:r>
                      <w:r>
                        <w:rPr>
                          <w:rFonts w:ascii="Times New Roman" w:hAnsi="Times New Roman"/>
                          <w:sz w:val="18"/>
                          <w:szCs w:val="18"/>
                        </w:rPr>
                        <w:t xml:space="preserve"> </w:t>
                      </w:r>
                      <w:r w:rsidR="007406CC">
                        <w:rPr>
                          <w:rFonts w:ascii="Times New Roman" w:hAnsi="Times New Roman"/>
                          <w:sz w:val="18"/>
                          <w:szCs w:val="18"/>
                        </w:rPr>
                        <w:t xml:space="preserve"> </w:t>
                      </w:r>
                      <w:r>
                        <w:rPr>
                          <w:rFonts w:ascii="Times New Roman" w:hAnsi="Times New Roman"/>
                          <w:sz w:val="18"/>
                          <w:szCs w:val="18"/>
                        </w:rPr>
                        <w:t xml:space="preserve"> President                 </w:t>
                      </w:r>
                      <w:r w:rsidR="007406CC">
                        <w:rPr>
                          <w:rFonts w:ascii="Times New Roman" w:hAnsi="Times New Roman"/>
                          <w:sz w:val="18"/>
                          <w:szCs w:val="18"/>
                        </w:rPr>
                        <w:t xml:space="preserve"> </w:t>
                      </w:r>
                      <w:r>
                        <w:rPr>
                          <w:rFonts w:ascii="Times New Roman" w:hAnsi="Times New Roman"/>
                          <w:sz w:val="18"/>
                          <w:szCs w:val="18"/>
                        </w:rPr>
                        <w:t xml:space="preserve"> Vice President</w:t>
                      </w:r>
                    </w:p>
                    <w:p w14:paraId="555ACE7D" w14:textId="77777777" w:rsidR="000A161D" w:rsidRPr="00B61A80" w:rsidRDefault="000A161D" w:rsidP="000A161D">
                      <w:pPr>
                        <w:jc w:val="center"/>
                        <w:rPr>
                          <w:rFonts w:ascii="Times New Roman" w:hAnsi="Times New Roman"/>
                          <w:sz w:val="18"/>
                          <w:szCs w:val="18"/>
                        </w:rPr>
                      </w:pPr>
                    </w:p>
                    <w:p w14:paraId="17B07FDB" w14:textId="77777777" w:rsidR="000A161D" w:rsidRDefault="000A161D" w:rsidP="000A161D">
                      <w:pPr>
                        <w:jc w:val="center"/>
                        <w:rPr>
                          <w:sz w:val="16"/>
                        </w:rPr>
                      </w:pPr>
                    </w:p>
                  </w:txbxContent>
                </v:textbox>
              </v:shape>
            </w:pict>
          </mc:Fallback>
        </mc:AlternateContent>
      </w:r>
      <w:r w:rsidR="00F17432" w:rsidRPr="00A60F1E">
        <w:rPr>
          <w:rFonts w:cs="Arial"/>
          <w:noProof/>
        </w:rPr>
        <mc:AlternateContent>
          <mc:Choice Requires="wps">
            <w:drawing>
              <wp:anchor distT="0" distB="0" distL="114300" distR="114300" simplePos="0" relativeHeight="251659264" behindDoc="0" locked="0" layoutInCell="0" allowOverlap="1" wp14:anchorId="2C882BCB" wp14:editId="7F04E57B">
                <wp:simplePos x="0" y="0"/>
                <wp:positionH relativeFrom="column">
                  <wp:posOffset>-151765</wp:posOffset>
                </wp:positionH>
                <wp:positionV relativeFrom="paragraph">
                  <wp:posOffset>669925</wp:posOffset>
                </wp:positionV>
                <wp:extent cx="672084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822B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52.75pt" to="517.2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" o:allowincell="f" strokeweight=".25pt"/>
            </w:pict>
          </mc:Fallback>
        </mc:AlternateContent>
      </w:r>
      <w:r w:rsidR="00F17432" w:rsidRPr="00A60F1E">
        <w:rPr>
          <w:rFonts w:cs="Arial"/>
          <w:noProof/>
        </w:rPr>
        <mc:AlternateContent>
          <mc:Choice Requires="wps">
            <w:drawing>
              <wp:anchor distT="0" distB="0" distL="114300" distR="114300" simplePos="0" relativeHeight="251653120" behindDoc="0" locked="0" layoutInCell="0" allowOverlap="1" wp14:anchorId="79E49E9C" wp14:editId="52A5BB7C">
                <wp:simplePos x="0" y="0"/>
                <wp:positionH relativeFrom="column">
                  <wp:posOffset>-33655</wp:posOffset>
                </wp:positionH>
                <wp:positionV relativeFrom="paragraph">
                  <wp:posOffset>711835</wp:posOffset>
                </wp:positionV>
                <wp:extent cx="1554480" cy="2743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AC20E" w14:textId="77777777" w:rsidR="002C60EC" w:rsidRPr="00711161" w:rsidRDefault="002C60EC">
                            <w:pPr>
                              <w:jc w:val="center"/>
                              <w:rPr>
                                <w:rFonts w:ascii="Times New Roman" w:hAnsi="Times New Roman"/>
                                <w:smallCaps/>
                                <w:color w:val="000000"/>
                                <w:sz w:val="18"/>
                              </w:rPr>
                            </w:pPr>
                            <w:r w:rsidRPr="00711161">
                              <w:rPr>
                                <w:rFonts w:ascii="Times New Roman" w:hAnsi="Times New Roman"/>
                                <w:smallCaps/>
                                <w:color w:val="000000"/>
                                <w:sz w:val="18"/>
                              </w:rPr>
                              <w:t>Governing Board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49E9C" id="Text Box 3" o:spid="_x0000_s1027" type="#_x0000_t202" style="position:absolute;left:0;text-align:left;margin-left:-2.65pt;margin-top:56.05pt;width:122.4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G9gEAANE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" o:allowincell="f" stroked="f">
                <v:textbox>
                  <w:txbxContent>
                    <w:p w14:paraId="68EAC20E" w14:textId="77777777" w:rsidR="002C60EC" w:rsidRPr="00711161" w:rsidRDefault="002C60EC">
                      <w:pPr>
                        <w:jc w:val="center"/>
                        <w:rPr>
                          <w:rFonts w:ascii="Times New Roman" w:hAnsi="Times New Roman"/>
                          <w:smallCaps/>
                          <w:color w:val="000000"/>
                          <w:sz w:val="18"/>
                        </w:rPr>
                      </w:pPr>
                      <w:r w:rsidRPr="00711161">
                        <w:rPr>
                          <w:rFonts w:ascii="Times New Roman" w:hAnsi="Times New Roman"/>
                          <w:smallCaps/>
                          <w:color w:val="000000"/>
                          <w:sz w:val="18"/>
                        </w:rPr>
                        <w:t>Governing Board Members</w:t>
                      </w:r>
                    </w:p>
                  </w:txbxContent>
                </v:textbox>
              </v:shape>
            </w:pict>
          </mc:Fallback>
        </mc:AlternateContent>
      </w:r>
      <w:r w:rsidR="00F17432" w:rsidRPr="00A60F1E">
        <w:rPr>
          <w:rFonts w:cs="Arial"/>
          <w:noProof/>
        </w:rPr>
        <w:drawing>
          <wp:anchor distT="0" distB="0" distL="114300" distR="114300" simplePos="0" relativeHeight="251663360" behindDoc="1" locked="0" layoutInCell="1" allowOverlap="1" wp14:anchorId="3B1664C8" wp14:editId="6525133D">
            <wp:simplePos x="0" y="0"/>
            <wp:positionH relativeFrom="column">
              <wp:posOffset>-95250</wp:posOffset>
            </wp:positionH>
            <wp:positionV relativeFrom="paragraph">
              <wp:posOffset>-661035</wp:posOffset>
            </wp:positionV>
            <wp:extent cx="1727835" cy="1383665"/>
            <wp:effectExtent l="0" t="0" r="5715" b="6985"/>
            <wp:wrapNone/>
            <wp:docPr id="11" name="Picture 11" descr="C:\Users\ksmith\Desktop\Amphitheater logo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smith\Desktop\Amphitheater logo Conver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835" cy="1383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432" w:rsidRPr="00A60F1E">
        <w:rPr>
          <w:rFonts w:cs="Arial"/>
          <w:noProof/>
        </w:rPr>
        <mc:AlternateContent>
          <mc:Choice Requires="wps">
            <w:drawing>
              <wp:anchor distT="0" distB="0" distL="114300" distR="114300" simplePos="0" relativeHeight="251658240" behindDoc="0" locked="0" layoutInCell="0" allowOverlap="1" wp14:anchorId="5A5FE90B" wp14:editId="2C7C3BB1">
                <wp:simplePos x="0" y="0"/>
                <wp:positionH relativeFrom="column">
                  <wp:posOffset>2370455</wp:posOffset>
                </wp:positionH>
                <wp:positionV relativeFrom="paragraph">
                  <wp:posOffset>452120</wp:posOffset>
                </wp:positionV>
                <wp:extent cx="4552315" cy="274320"/>
                <wp:effectExtent l="0" t="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315" cy="2743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949F86D" w14:textId="77777777" w:rsidR="002C60EC" w:rsidRPr="00B61A80" w:rsidRDefault="00B973F7">
                            <w:pPr>
                              <w:pStyle w:val="BodyText3"/>
                              <w:jc w:val="left"/>
                              <w:rPr>
                                <w:sz w:val="18"/>
                                <w:szCs w:val="18"/>
                              </w:rPr>
                            </w:pPr>
                            <w:r w:rsidRPr="00B61A80">
                              <w:rPr>
                                <w:sz w:val="18"/>
                                <w:szCs w:val="18"/>
                              </w:rPr>
                              <w:t xml:space="preserve"> </w:t>
                            </w:r>
                            <w:r w:rsidR="002C60EC" w:rsidRPr="00B61A80">
                              <w:rPr>
                                <w:sz w:val="18"/>
                                <w:szCs w:val="18"/>
                              </w:rPr>
                              <w:t xml:space="preserve">    701 W. Wetmore Road   </w:t>
                            </w:r>
                            <w:r w:rsidR="002C60EC" w:rsidRPr="00B61A80">
                              <w:rPr>
                                <w:sz w:val="18"/>
                                <w:szCs w:val="18"/>
                              </w:rPr>
                              <w:sym w:font="Symbol" w:char="F0B7"/>
                            </w:r>
                            <w:r w:rsidR="002C60EC" w:rsidRPr="00B61A80">
                              <w:rPr>
                                <w:sz w:val="18"/>
                                <w:szCs w:val="18"/>
                              </w:rPr>
                              <w:t xml:space="preserve">   Tucson, AZ  85705   </w:t>
                            </w:r>
                            <w:r w:rsidR="002C60EC" w:rsidRPr="00B61A80">
                              <w:rPr>
                                <w:sz w:val="18"/>
                                <w:szCs w:val="18"/>
                              </w:rPr>
                              <w:sym w:font="Symbol" w:char="F0B7"/>
                            </w:r>
                            <w:r w:rsidR="002C60EC" w:rsidRPr="00B61A80">
                              <w:rPr>
                                <w:sz w:val="18"/>
                                <w:szCs w:val="18"/>
                              </w:rPr>
                              <w:t xml:space="preserve">   (520) 696-5000   </w:t>
                            </w:r>
                            <w:r w:rsidR="002C60EC" w:rsidRPr="00B61A80">
                              <w:rPr>
                                <w:sz w:val="18"/>
                                <w:szCs w:val="18"/>
                              </w:rPr>
                              <w:sym w:font="Symbol" w:char="F0B7"/>
                            </w:r>
                            <w:r w:rsidR="002C60EC" w:rsidRPr="00B61A80">
                              <w:rPr>
                                <w:sz w:val="18"/>
                                <w:szCs w:val="18"/>
                              </w:rPr>
                              <w:t xml:space="preserve">   </w:t>
                            </w:r>
                            <w:r w:rsidR="00695337" w:rsidRPr="00B61A80">
                              <w:rPr>
                                <w:sz w:val="18"/>
                                <w:szCs w:val="18"/>
                              </w:rPr>
                              <w:t xml:space="preserve">www.amphi.com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E90B" id="Text Box 10" o:spid="_x0000_s1028" type="#_x0000_t202" style="position:absolute;left:0;text-align:left;margin-left:186.65pt;margin-top:35.6pt;width:358.4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" o:allowincell="f" stroked="f" strokecolor="blue">
                <v:textbox>
                  <w:txbxContent>
                    <w:p w14:paraId="1949F86D" w14:textId="77777777" w:rsidR="002C60EC" w:rsidRPr="00B61A80" w:rsidRDefault="00B973F7">
                      <w:pPr>
                        <w:pStyle w:val="BodyText3"/>
                        <w:jc w:val="left"/>
                        <w:rPr>
                          <w:sz w:val="18"/>
                          <w:szCs w:val="18"/>
                        </w:rPr>
                      </w:pPr>
                      <w:r w:rsidRPr="00B61A80">
                        <w:rPr>
                          <w:sz w:val="18"/>
                          <w:szCs w:val="18"/>
                        </w:rPr>
                        <w:t xml:space="preserve"> </w:t>
                      </w:r>
                      <w:r w:rsidR="002C60EC" w:rsidRPr="00B61A80">
                        <w:rPr>
                          <w:sz w:val="18"/>
                          <w:szCs w:val="18"/>
                        </w:rPr>
                        <w:t xml:space="preserve">    701 W. Wetmore Road   </w:t>
                      </w:r>
                      <w:r w:rsidR="002C60EC" w:rsidRPr="00B61A80">
                        <w:rPr>
                          <w:sz w:val="18"/>
                          <w:szCs w:val="18"/>
                        </w:rPr>
                        <w:sym w:font="Symbol" w:char="F0B7"/>
                      </w:r>
                      <w:r w:rsidR="002C60EC" w:rsidRPr="00B61A80">
                        <w:rPr>
                          <w:sz w:val="18"/>
                          <w:szCs w:val="18"/>
                        </w:rPr>
                        <w:t xml:space="preserve">   Tucson, AZ  85705   </w:t>
                      </w:r>
                      <w:r w:rsidR="002C60EC" w:rsidRPr="00B61A80">
                        <w:rPr>
                          <w:sz w:val="18"/>
                          <w:szCs w:val="18"/>
                        </w:rPr>
                        <w:sym w:font="Symbol" w:char="F0B7"/>
                      </w:r>
                      <w:r w:rsidR="002C60EC" w:rsidRPr="00B61A80">
                        <w:rPr>
                          <w:sz w:val="18"/>
                          <w:szCs w:val="18"/>
                        </w:rPr>
                        <w:t xml:space="preserve">   (520) 696-5000   </w:t>
                      </w:r>
                      <w:r w:rsidR="002C60EC" w:rsidRPr="00B61A80">
                        <w:rPr>
                          <w:sz w:val="18"/>
                          <w:szCs w:val="18"/>
                        </w:rPr>
                        <w:sym w:font="Symbol" w:char="F0B7"/>
                      </w:r>
                      <w:r w:rsidR="002C60EC" w:rsidRPr="00B61A80">
                        <w:rPr>
                          <w:sz w:val="18"/>
                          <w:szCs w:val="18"/>
                        </w:rPr>
                        <w:t xml:space="preserve">   </w:t>
                      </w:r>
                      <w:r w:rsidR="00695337" w:rsidRPr="00B61A80">
                        <w:rPr>
                          <w:sz w:val="18"/>
                          <w:szCs w:val="18"/>
                        </w:rPr>
                        <w:t xml:space="preserve">www.amphi.com                                                     </w:t>
                      </w:r>
                    </w:p>
                  </w:txbxContent>
                </v:textbox>
              </v:shape>
            </w:pict>
          </mc:Fallback>
        </mc:AlternateContent>
      </w:r>
    </w:p>
    <w:p w14:paraId="3E6CE05B" w14:textId="77777777" w:rsidR="00AA08CB" w:rsidRPr="00A60F1E" w:rsidRDefault="002B7ED8">
      <w:pPr>
        <w:pStyle w:val="Date"/>
        <w:rPr>
          <w:rFonts w:cs="Arial"/>
        </w:rPr>
      </w:pPr>
      <w:r w:rsidRPr="00A60F1E">
        <w:rPr>
          <w:rFonts w:cs="Arial"/>
          <w:noProof/>
        </w:rPr>
        <mc:AlternateContent>
          <mc:Choice Requires="wps">
            <w:drawing>
              <wp:anchor distT="0" distB="0" distL="114300" distR="114300" simplePos="0" relativeHeight="251654144" behindDoc="1" locked="0" layoutInCell="0" allowOverlap="1" wp14:anchorId="350AAFF8" wp14:editId="760D9F8C">
                <wp:simplePos x="0" y="0"/>
                <wp:positionH relativeFrom="column">
                  <wp:posOffset>167640</wp:posOffset>
                </wp:positionH>
                <wp:positionV relativeFrom="paragraph">
                  <wp:posOffset>168275</wp:posOffset>
                </wp:positionV>
                <wp:extent cx="1188720" cy="4241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BEBF9" w14:textId="77777777" w:rsidR="002C60EC" w:rsidRPr="00B61A80" w:rsidRDefault="002C60EC">
                            <w:pPr>
                              <w:jc w:val="center"/>
                              <w:rPr>
                                <w:rFonts w:ascii="Times New Roman" w:hAnsi="Times New Roman"/>
                                <w:smallCaps/>
                                <w:sz w:val="18"/>
                              </w:rPr>
                            </w:pPr>
                            <w:r w:rsidRPr="00B61A80">
                              <w:rPr>
                                <w:rFonts w:ascii="Times New Roman" w:hAnsi="Times New Roman"/>
                                <w:smallCaps/>
                                <w:sz w:val="18"/>
                              </w:rPr>
                              <w:t>Superintendent</w:t>
                            </w:r>
                          </w:p>
                          <w:p w14:paraId="3E587B82" w14:textId="77777777" w:rsidR="002C60EC" w:rsidRPr="00A60F1E" w:rsidRDefault="007A55A3">
                            <w:pPr>
                              <w:jc w:val="center"/>
                              <w:rPr>
                                <w:rFonts w:cs="Arial"/>
                                <w:sz w:val="18"/>
                              </w:rPr>
                            </w:pPr>
                            <w:r w:rsidRPr="00B61A80">
                              <w:rPr>
                                <w:rFonts w:ascii="Times New Roman" w:hAnsi="Times New Roman"/>
                                <w:sz w:val="18"/>
                              </w:rPr>
                              <w:t>Todd A. Jaeger, J.D</w:t>
                            </w:r>
                            <w:r w:rsidRPr="00A60F1E">
                              <w:rPr>
                                <w:rFonts w:cs="Arial"/>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AAFF8" id="Text Box 4" o:spid="_x0000_s1029" type="#_x0000_t202" style="position:absolute;left:0;text-align:left;margin-left:13.2pt;margin-top:13.25pt;width:93.6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" o:allowincell="f" stroked="f">
                <v:textbox>
                  <w:txbxContent>
                    <w:p w14:paraId="42BBEBF9" w14:textId="77777777" w:rsidR="002C60EC" w:rsidRPr="00B61A80" w:rsidRDefault="002C60EC">
                      <w:pPr>
                        <w:jc w:val="center"/>
                        <w:rPr>
                          <w:rFonts w:ascii="Times New Roman" w:hAnsi="Times New Roman"/>
                          <w:smallCaps/>
                          <w:sz w:val="18"/>
                        </w:rPr>
                      </w:pPr>
                      <w:r w:rsidRPr="00B61A80">
                        <w:rPr>
                          <w:rFonts w:ascii="Times New Roman" w:hAnsi="Times New Roman"/>
                          <w:smallCaps/>
                          <w:sz w:val="18"/>
                        </w:rPr>
                        <w:t>Superintendent</w:t>
                      </w:r>
                    </w:p>
                    <w:p w14:paraId="3E587B82" w14:textId="77777777" w:rsidR="002C60EC" w:rsidRPr="00A60F1E" w:rsidRDefault="007A55A3">
                      <w:pPr>
                        <w:jc w:val="center"/>
                        <w:rPr>
                          <w:rFonts w:cs="Arial"/>
                          <w:sz w:val="18"/>
                        </w:rPr>
                      </w:pPr>
                      <w:r w:rsidRPr="00B61A80">
                        <w:rPr>
                          <w:rFonts w:ascii="Times New Roman" w:hAnsi="Times New Roman"/>
                          <w:sz w:val="18"/>
                        </w:rPr>
                        <w:t>Todd A. Jaeger, J.D</w:t>
                      </w:r>
                      <w:r w:rsidRPr="00A60F1E">
                        <w:rPr>
                          <w:rFonts w:cs="Arial"/>
                          <w:sz w:val="18"/>
                        </w:rPr>
                        <w:t>.</w:t>
                      </w:r>
                    </w:p>
                  </w:txbxContent>
                </v:textbox>
              </v:shape>
            </w:pict>
          </mc:Fallback>
        </mc:AlternateContent>
      </w:r>
    </w:p>
    <w:p w14:paraId="6629161B" w14:textId="77777777" w:rsidR="00F417C1" w:rsidRDefault="00F417C1" w:rsidP="00092AD7">
      <w:pPr>
        <w:pStyle w:val="InsideAddress"/>
        <w:jc w:val="left"/>
        <w:rPr>
          <w:rFonts w:ascii="Times New Roman" w:hAnsi="Times New Roman"/>
          <w:sz w:val="24"/>
          <w:szCs w:val="24"/>
        </w:rPr>
      </w:pPr>
    </w:p>
    <w:p w14:paraId="28F25FE8" w14:textId="77777777" w:rsidR="00217C07" w:rsidRPr="007E20BC" w:rsidRDefault="00217C07" w:rsidP="00217C07">
      <w:pPr>
        <w:pStyle w:val="Heading1"/>
        <w:jc w:val="center"/>
      </w:pPr>
      <w:r>
        <w:t>Authorization for Use or Disclosure of Protected Health Information</w:t>
      </w:r>
    </w:p>
    <w:p w14:paraId="75561B20" w14:textId="77777777" w:rsidR="00217C07" w:rsidRPr="002D6A0A" w:rsidRDefault="00217C07" w:rsidP="00217C07">
      <w:pPr>
        <w:rPr>
          <w:sz w:val="18"/>
          <w:szCs w:val="18"/>
        </w:rPr>
      </w:pPr>
      <w:r w:rsidRPr="002D6A0A">
        <w:rPr>
          <w:b/>
          <w:sz w:val="18"/>
          <w:szCs w:val="18"/>
        </w:rPr>
        <w:t>Student</w:t>
      </w:r>
      <w:r w:rsidRPr="002D6A0A">
        <w:rPr>
          <w:sz w:val="18"/>
          <w:szCs w:val="18"/>
        </w:rPr>
        <w:t>_________________________________</w:t>
      </w:r>
      <w:r w:rsidRPr="002D6A0A">
        <w:rPr>
          <w:b/>
          <w:sz w:val="18"/>
          <w:szCs w:val="18"/>
        </w:rPr>
        <w:t>DOB</w:t>
      </w:r>
      <w:r w:rsidRPr="002D6A0A">
        <w:rPr>
          <w:sz w:val="18"/>
          <w:szCs w:val="18"/>
        </w:rPr>
        <w:t>_______________</w:t>
      </w:r>
      <w:r w:rsidRPr="002D6A0A">
        <w:rPr>
          <w:b/>
          <w:sz w:val="18"/>
          <w:szCs w:val="18"/>
        </w:rPr>
        <w:t>School/Grade</w:t>
      </w:r>
      <w:r w:rsidRPr="002D6A0A">
        <w:rPr>
          <w:sz w:val="18"/>
          <w:szCs w:val="18"/>
        </w:rPr>
        <w:t>_____________________________</w:t>
      </w:r>
    </w:p>
    <w:p w14:paraId="035B7E49" w14:textId="77777777" w:rsidR="00217C07" w:rsidRPr="002D6A0A" w:rsidRDefault="00217C07" w:rsidP="00217C07">
      <w:pPr>
        <w:rPr>
          <w:b/>
          <w:sz w:val="18"/>
          <w:szCs w:val="18"/>
          <w:u w:val="single"/>
        </w:rPr>
      </w:pPr>
    </w:p>
    <w:p w14:paraId="68085A1C" w14:textId="77777777" w:rsidR="00217C07" w:rsidRPr="002D6A0A" w:rsidRDefault="00217C07" w:rsidP="00217C07">
      <w:pPr>
        <w:rPr>
          <w:b/>
          <w:sz w:val="18"/>
          <w:szCs w:val="18"/>
        </w:rPr>
      </w:pPr>
      <w:r w:rsidRPr="002D6A0A">
        <w:rPr>
          <w:b/>
          <w:sz w:val="18"/>
          <w:szCs w:val="18"/>
          <w:u w:val="single"/>
        </w:rPr>
        <w:t>Requested From</w:t>
      </w:r>
      <w:r w:rsidRPr="002D6A0A">
        <w:rPr>
          <w:b/>
          <w:sz w:val="18"/>
          <w:szCs w:val="18"/>
        </w:rPr>
        <w:t>:</w:t>
      </w:r>
    </w:p>
    <w:p w14:paraId="2375C8BA" w14:textId="77777777" w:rsidR="00217C07" w:rsidRPr="002D6A0A" w:rsidRDefault="00217C07" w:rsidP="00217C07">
      <w:pPr>
        <w:rPr>
          <w:sz w:val="18"/>
          <w:szCs w:val="18"/>
        </w:rPr>
      </w:pPr>
      <w:r w:rsidRPr="002D6A0A">
        <w:rPr>
          <w:sz w:val="18"/>
          <w:szCs w:val="18"/>
        </w:rPr>
        <w:t>_________________________________________________________________      Telephone #______________________</w:t>
      </w:r>
    </w:p>
    <w:p w14:paraId="78A25844" w14:textId="77777777" w:rsidR="00217C07" w:rsidRPr="002D6A0A" w:rsidRDefault="00217C07" w:rsidP="00217C07">
      <w:pPr>
        <w:rPr>
          <w:sz w:val="18"/>
          <w:szCs w:val="18"/>
        </w:rPr>
      </w:pPr>
      <w:r w:rsidRPr="002D6A0A">
        <w:rPr>
          <w:sz w:val="18"/>
          <w:szCs w:val="18"/>
        </w:rPr>
        <w:t>Name of MD, Agency, Hospital</w:t>
      </w:r>
      <w:r w:rsidRPr="002D6A0A">
        <w:rPr>
          <w:sz w:val="18"/>
          <w:szCs w:val="18"/>
        </w:rPr>
        <w:tab/>
      </w:r>
      <w:r w:rsidRPr="002D6A0A">
        <w:rPr>
          <w:sz w:val="18"/>
          <w:szCs w:val="18"/>
        </w:rPr>
        <w:tab/>
      </w:r>
      <w:r w:rsidRPr="002D6A0A">
        <w:rPr>
          <w:sz w:val="18"/>
          <w:szCs w:val="18"/>
        </w:rPr>
        <w:tab/>
      </w:r>
      <w:r>
        <w:rPr>
          <w:sz w:val="18"/>
          <w:szCs w:val="18"/>
        </w:rPr>
        <w:t xml:space="preserve">         </w:t>
      </w:r>
      <w:r>
        <w:rPr>
          <w:sz w:val="18"/>
          <w:szCs w:val="18"/>
        </w:rPr>
        <w:tab/>
      </w:r>
      <w:r>
        <w:rPr>
          <w:sz w:val="18"/>
          <w:szCs w:val="18"/>
        </w:rPr>
        <w:tab/>
      </w:r>
      <w:r>
        <w:rPr>
          <w:sz w:val="18"/>
          <w:szCs w:val="18"/>
        </w:rPr>
        <w:tab/>
        <w:t xml:space="preserve">           </w:t>
      </w:r>
      <w:r w:rsidRPr="002D6A0A">
        <w:rPr>
          <w:sz w:val="18"/>
          <w:szCs w:val="18"/>
        </w:rPr>
        <w:t>Fax #______________________</w:t>
      </w:r>
    </w:p>
    <w:p w14:paraId="07211A99" w14:textId="77777777" w:rsidR="00217C07" w:rsidRPr="002D6A0A" w:rsidRDefault="00217C07" w:rsidP="00217C07">
      <w:pPr>
        <w:rPr>
          <w:sz w:val="18"/>
          <w:szCs w:val="18"/>
        </w:rPr>
      </w:pPr>
      <w:r w:rsidRPr="002D6A0A">
        <w:rPr>
          <w:sz w:val="18"/>
          <w:szCs w:val="18"/>
        </w:rPr>
        <w:t xml:space="preserve"> ___________________________________________________________________________________________________</w:t>
      </w:r>
      <w:r w:rsidRPr="002D6A0A">
        <w:rPr>
          <w:sz w:val="18"/>
          <w:szCs w:val="18"/>
        </w:rPr>
        <w:tab/>
      </w:r>
    </w:p>
    <w:p w14:paraId="1C0616A8" w14:textId="77777777" w:rsidR="00217C07" w:rsidRPr="002D6A0A" w:rsidRDefault="00217C07" w:rsidP="00217C07">
      <w:pPr>
        <w:rPr>
          <w:sz w:val="18"/>
          <w:szCs w:val="18"/>
        </w:rPr>
      </w:pPr>
      <w:r>
        <w:rPr>
          <w:sz w:val="18"/>
          <w:szCs w:val="18"/>
        </w:rPr>
        <w:tab/>
      </w:r>
      <w:r>
        <w:rPr>
          <w:sz w:val="18"/>
          <w:szCs w:val="18"/>
        </w:rPr>
        <w:tab/>
      </w:r>
      <w:r>
        <w:rPr>
          <w:sz w:val="18"/>
          <w:szCs w:val="18"/>
        </w:rPr>
        <w:tab/>
        <w:t xml:space="preserve"> </w:t>
      </w:r>
      <w:r w:rsidRPr="002D6A0A">
        <w:rPr>
          <w:sz w:val="18"/>
          <w:szCs w:val="18"/>
        </w:rPr>
        <w:t xml:space="preserve"> Address</w:t>
      </w:r>
      <w:r w:rsidRPr="002D6A0A">
        <w:rPr>
          <w:sz w:val="18"/>
          <w:szCs w:val="18"/>
        </w:rPr>
        <w:tab/>
      </w:r>
      <w:r w:rsidRPr="002D6A0A">
        <w:rPr>
          <w:sz w:val="18"/>
          <w:szCs w:val="18"/>
        </w:rPr>
        <w:tab/>
      </w:r>
      <w:r w:rsidRPr="002D6A0A">
        <w:rPr>
          <w:sz w:val="18"/>
          <w:szCs w:val="18"/>
        </w:rPr>
        <w:tab/>
        <w:t>City</w:t>
      </w:r>
      <w:r w:rsidRPr="002D6A0A">
        <w:rPr>
          <w:sz w:val="18"/>
          <w:szCs w:val="18"/>
        </w:rPr>
        <w:tab/>
      </w:r>
      <w:r w:rsidRPr="002D6A0A">
        <w:rPr>
          <w:sz w:val="18"/>
          <w:szCs w:val="18"/>
        </w:rPr>
        <w:tab/>
      </w:r>
      <w:r w:rsidRPr="002D6A0A">
        <w:rPr>
          <w:sz w:val="18"/>
          <w:szCs w:val="18"/>
        </w:rPr>
        <w:tab/>
        <w:t>State</w:t>
      </w:r>
      <w:r w:rsidRPr="002D6A0A">
        <w:rPr>
          <w:sz w:val="18"/>
          <w:szCs w:val="18"/>
        </w:rPr>
        <w:tab/>
      </w:r>
      <w:r w:rsidRPr="002D6A0A">
        <w:rPr>
          <w:sz w:val="18"/>
          <w:szCs w:val="18"/>
        </w:rPr>
        <w:tab/>
        <w:t>Zip</w:t>
      </w:r>
      <w:r w:rsidRPr="002D6A0A">
        <w:rPr>
          <w:sz w:val="18"/>
          <w:szCs w:val="18"/>
        </w:rPr>
        <w:tab/>
      </w:r>
    </w:p>
    <w:p w14:paraId="309FF1EA" w14:textId="77777777" w:rsidR="00217C07" w:rsidRPr="002D6A0A" w:rsidRDefault="00217C07" w:rsidP="00217C07">
      <w:pPr>
        <w:rPr>
          <w:sz w:val="18"/>
          <w:szCs w:val="18"/>
        </w:rPr>
      </w:pPr>
      <w:r w:rsidRPr="002D6A0A">
        <w:rPr>
          <w:b/>
          <w:noProof/>
          <w:sz w:val="18"/>
          <w:szCs w:val="18"/>
        </w:rPr>
        <mc:AlternateContent>
          <mc:Choice Requires="wps">
            <w:drawing>
              <wp:anchor distT="0" distB="0" distL="114300" distR="114300" simplePos="0" relativeHeight="251667456" behindDoc="0" locked="0" layoutInCell="1" allowOverlap="1" wp14:anchorId="3D4BDC76" wp14:editId="22556306">
                <wp:simplePos x="0" y="0"/>
                <wp:positionH relativeFrom="column">
                  <wp:posOffset>4352925</wp:posOffset>
                </wp:positionH>
                <wp:positionV relativeFrom="paragraph">
                  <wp:posOffset>127000</wp:posOffset>
                </wp:positionV>
                <wp:extent cx="2095500" cy="8667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95500" cy="866775"/>
                        </a:xfrm>
                        <a:prstGeom prst="rect">
                          <a:avLst/>
                        </a:prstGeom>
                        <a:noFill/>
                        <a:ln w="6350">
                          <a:noFill/>
                        </a:ln>
                      </wps:spPr>
                      <wps:txbx>
                        <w:txbxContent>
                          <w:p w14:paraId="5DACCD0E" w14:textId="77777777" w:rsidR="00217C07" w:rsidRPr="002D6A0A" w:rsidRDefault="00217C07" w:rsidP="00217C07">
                            <w:pPr>
                              <w:rPr>
                                <w:b/>
                                <w:sz w:val="18"/>
                                <w:szCs w:val="18"/>
                              </w:rPr>
                            </w:pPr>
                            <w:r w:rsidRPr="002D6A0A">
                              <w:rPr>
                                <w:b/>
                                <w:sz w:val="18"/>
                                <w:szCs w:val="18"/>
                              </w:rPr>
                              <w:t>Amphitheater Public Schools</w:t>
                            </w:r>
                          </w:p>
                          <w:p w14:paraId="49436854" w14:textId="77777777" w:rsidR="00217C07" w:rsidRPr="002D6A0A" w:rsidRDefault="00217C07" w:rsidP="00217C07">
                            <w:pPr>
                              <w:rPr>
                                <w:b/>
                                <w:sz w:val="18"/>
                                <w:szCs w:val="18"/>
                              </w:rPr>
                            </w:pPr>
                            <w:r w:rsidRPr="002D6A0A">
                              <w:rPr>
                                <w:b/>
                                <w:sz w:val="18"/>
                                <w:szCs w:val="18"/>
                              </w:rPr>
                              <w:t>701 W. Wetmore Rd.</w:t>
                            </w:r>
                          </w:p>
                          <w:p w14:paraId="3A063AFA" w14:textId="77777777" w:rsidR="00217C07" w:rsidRPr="002D6A0A" w:rsidRDefault="00217C07" w:rsidP="00217C07">
                            <w:pPr>
                              <w:rPr>
                                <w:b/>
                                <w:sz w:val="18"/>
                                <w:szCs w:val="18"/>
                              </w:rPr>
                            </w:pPr>
                            <w:r w:rsidRPr="002D6A0A">
                              <w:rPr>
                                <w:b/>
                                <w:sz w:val="18"/>
                                <w:szCs w:val="18"/>
                              </w:rPr>
                              <w:t>Tucson, AZ 85705</w:t>
                            </w:r>
                          </w:p>
                          <w:p w14:paraId="1C116835" w14:textId="77777777" w:rsidR="00217C07" w:rsidRPr="002D6A0A" w:rsidRDefault="00217C07" w:rsidP="00217C07">
                            <w:pPr>
                              <w:rPr>
                                <w:b/>
                                <w:sz w:val="18"/>
                                <w:szCs w:val="18"/>
                              </w:rPr>
                            </w:pPr>
                            <w:r>
                              <w:rPr>
                                <w:b/>
                                <w:sz w:val="18"/>
                                <w:szCs w:val="18"/>
                              </w:rPr>
                              <w:t>520-269-4511, FAX 520-269-4513</w:t>
                            </w:r>
                          </w:p>
                          <w:p w14:paraId="62D7757F" w14:textId="77777777" w:rsidR="00217C07" w:rsidRDefault="00217C07" w:rsidP="00217C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4BDC76" id="Text Box 14" o:spid="_x0000_s1030" type="#_x0000_t202" style="position:absolute;left:0;text-align:left;margin-left:342.75pt;margin-top:10pt;width:165pt;height:68.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" filled="f" stroked="f" strokeweight=".5pt">
                <v:textbox>
                  <w:txbxContent>
                    <w:p w14:paraId="5DACCD0E" w14:textId="77777777" w:rsidR="00217C07" w:rsidRPr="002D6A0A" w:rsidRDefault="00217C07" w:rsidP="00217C07">
                      <w:pPr>
                        <w:rPr>
                          <w:b/>
                          <w:sz w:val="18"/>
                          <w:szCs w:val="18"/>
                        </w:rPr>
                      </w:pPr>
                      <w:r w:rsidRPr="002D6A0A">
                        <w:rPr>
                          <w:b/>
                          <w:sz w:val="18"/>
                          <w:szCs w:val="18"/>
                        </w:rPr>
                        <w:t>Amphitheater Public Schools</w:t>
                      </w:r>
                    </w:p>
                    <w:p w14:paraId="49436854" w14:textId="77777777" w:rsidR="00217C07" w:rsidRPr="002D6A0A" w:rsidRDefault="00217C07" w:rsidP="00217C07">
                      <w:pPr>
                        <w:rPr>
                          <w:b/>
                          <w:sz w:val="18"/>
                          <w:szCs w:val="18"/>
                        </w:rPr>
                      </w:pPr>
                      <w:r w:rsidRPr="002D6A0A">
                        <w:rPr>
                          <w:b/>
                          <w:sz w:val="18"/>
                          <w:szCs w:val="18"/>
                        </w:rPr>
                        <w:t>701 W. Wetmore Rd.</w:t>
                      </w:r>
                    </w:p>
                    <w:p w14:paraId="3A063AFA" w14:textId="77777777" w:rsidR="00217C07" w:rsidRPr="002D6A0A" w:rsidRDefault="00217C07" w:rsidP="00217C07">
                      <w:pPr>
                        <w:rPr>
                          <w:b/>
                          <w:sz w:val="18"/>
                          <w:szCs w:val="18"/>
                        </w:rPr>
                      </w:pPr>
                      <w:r w:rsidRPr="002D6A0A">
                        <w:rPr>
                          <w:b/>
                          <w:sz w:val="18"/>
                          <w:szCs w:val="18"/>
                        </w:rPr>
                        <w:t>Tucson, AZ 85705</w:t>
                      </w:r>
                    </w:p>
                    <w:p w14:paraId="1C116835" w14:textId="77777777" w:rsidR="00217C07" w:rsidRPr="002D6A0A" w:rsidRDefault="00217C07" w:rsidP="00217C07">
                      <w:pPr>
                        <w:rPr>
                          <w:b/>
                          <w:sz w:val="18"/>
                          <w:szCs w:val="18"/>
                        </w:rPr>
                      </w:pPr>
                      <w:r>
                        <w:rPr>
                          <w:b/>
                          <w:sz w:val="18"/>
                          <w:szCs w:val="18"/>
                        </w:rPr>
                        <w:t>520-269-4511, FAX 520-269-4513</w:t>
                      </w:r>
                    </w:p>
                    <w:p w14:paraId="62D7757F" w14:textId="77777777" w:rsidR="00217C07" w:rsidRDefault="00217C07" w:rsidP="00217C07"/>
                  </w:txbxContent>
                </v:textbox>
              </v:shape>
            </w:pict>
          </mc:Fallback>
        </mc:AlternateContent>
      </w:r>
    </w:p>
    <w:p w14:paraId="03107168" w14:textId="77777777" w:rsidR="00217C07" w:rsidRPr="002D6A0A" w:rsidRDefault="00217C07" w:rsidP="00217C07">
      <w:pPr>
        <w:rPr>
          <w:b/>
          <w:sz w:val="18"/>
          <w:szCs w:val="18"/>
        </w:rPr>
      </w:pPr>
      <w:r>
        <w:rPr>
          <w:b/>
          <w:sz w:val="18"/>
          <w:szCs w:val="18"/>
        </w:rPr>
        <w:t xml:space="preserve">  </w:t>
      </w:r>
      <w:r w:rsidRPr="002D6A0A">
        <w:rPr>
          <w:b/>
          <w:sz w:val="18"/>
          <w:szCs w:val="18"/>
        </w:rPr>
        <w:t xml:space="preserve"> </w:t>
      </w:r>
      <w:r w:rsidRPr="002D6A0A">
        <w:rPr>
          <w:b/>
          <w:sz w:val="18"/>
          <w:szCs w:val="18"/>
          <w:u w:val="single"/>
        </w:rPr>
        <w:t>Requested By</w:t>
      </w:r>
      <w:r w:rsidRPr="002D6A0A">
        <w:rPr>
          <w:b/>
          <w:sz w:val="18"/>
          <w:szCs w:val="18"/>
        </w:rPr>
        <w:t>:</w:t>
      </w:r>
    </w:p>
    <w:p w14:paraId="28DB5CA1" w14:textId="77777777" w:rsidR="00217C07" w:rsidRPr="002D6A0A" w:rsidRDefault="00217C07" w:rsidP="00217C07">
      <w:pPr>
        <w:rPr>
          <w:b/>
          <w:sz w:val="18"/>
          <w:szCs w:val="18"/>
        </w:rPr>
      </w:pPr>
      <w:r>
        <w:rPr>
          <w:b/>
          <w:sz w:val="18"/>
          <w:szCs w:val="18"/>
        </w:rPr>
        <w:t>□ Linda Roscoe-Perkovac, RN</w:t>
      </w:r>
      <w:r w:rsidRPr="002D6A0A">
        <w:rPr>
          <w:b/>
          <w:sz w:val="18"/>
          <w:szCs w:val="18"/>
        </w:rPr>
        <w:t xml:space="preserve"> - Director of Health Services</w:t>
      </w:r>
    </w:p>
    <w:p w14:paraId="027D48AA" w14:textId="77777777" w:rsidR="00217C07" w:rsidRPr="002D6A0A" w:rsidRDefault="00217C07" w:rsidP="00217C07">
      <w:pPr>
        <w:rPr>
          <w:b/>
          <w:sz w:val="18"/>
          <w:szCs w:val="18"/>
        </w:rPr>
      </w:pPr>
      <w:r w:rsidRPr="002D6A0A">
        <w:rPr>
          <w:b/>
          <w:sz w:val="18"/>
          <w:szCs w:val="18"/>
        </w:rPr>
        <w:t>□</w:t>
      </w:r>
      <w:r>
        <w:rPr>
          <w:b/>
          <w:sz w:val="18"/>
          <w:szCs w:val="18"/>
        </w:rPr>
        <w:t xml:space="preserve"> Lauren Andersen, RN, MSN </w:t>
      </w:r>
      <w:r w:rsidRPr="002D6A0A">
        <w:rPr>
          <w:b/>
          <w:sz w:val="18"/>
          <w:szCs w:val="18"/>
        </w:rPr>
        <w:t>- Amphitheater Nurse Case Manager</w:t>
      </w:r>
    </w:p>
    <w:p w14:paraId="1B594068" w14:textId="77777777" w:rsidR="00217C07" w:rsidRPr="002D6A0A" w:rsidRDefault="00217C07" w:rsidP="00217C07">
      <w:pPr>
        <w:rPr>
          <w:b/>
          <w:sz w:val="18"/>
          <w:szCs w:val="18"/>
        </w:rPr>
      </w:pPr>
      <w:r w:rsidRPr="002D6A0A">
        <w:rPr>
          <w:b/>
          <w:sz w:val="18"/>
          <w:szCs w:val="18"/>
        </w:rPr>
        <w:tab/>
      </w:r>
      <w:r w:rsidRPr="002D6A0A">
        <w:rPr>
          <w:b/>
          <w:sz w:val="18"/>
          <w:szCs w:val="18"/>
        </w:rPr>
        <w:tab/>
      </w:r>
      <w:r w:rsidRPr="002D6A0A">
        <w:rPr>
          <w:b/>
          <w:sz w:val="18"/>
          <w:szCs w:val="18"/>
        </w:rPr>
        <w:tab/>
      </w:r>
      <w:r w:rsidRPr="002D6A0A">
        <w:rPr>
          <w:b/>
          <w:sz w:val="18"/>
          <w:szCs w:val="18"/>
        </w:rPr>
        <w:tab/>
      </w:r>
      <w:r w:rsidRPr="002D6A0A">
        <w:rPr>
          <w:b/>
          <w:sz w:val="18"/>
          <w:szCs w:val="18"/>
        </w:rPr>
        <w:tab/>
      </w:r>
      <w:r w:rsidRPr="002D6A0A">
        <w:rPr>
          <w:b/>
          <w:sz w:val="18"/>
          <w:szCs w:val="18"/>
        </w:rPr>
        <w:tab/>
      </w:r>
      <w:r w:rsidRPr="002D6A0A">
        <w:rPr>
          <w:b/>
          <w:sz w:val="18"/>
          <w:szCs w:val="18"/>
        </w:rPr>
        <w:tab/>
      </w:r>
      <w:r w:rsidRPr="002D6A0A">
        <w:rPr>
          <w:b/>
          <w:sz w:val="18"/>
          <w:szCs w:val="18"/>
        </w:rPr>
        <w:tab/>
      </w:r>
    </w:p>
    <w:p w14:paraId="4A08946C" w14:textId="77777777" w:rsidR="00217C07" w:rsidRPr="002D6A0A" w:rsidRDefault="00217C07" w:rsidP="00217C07">
      <w:pPr>
        <w:rPr>
          <w:b/>
          <w:sz w:val="18"/>
          <w:szCs w:val="18"/>
        </w:rPr>
      </w:pPr>
      <w:r w:rsidRPr="002D6A0A">
        <w:rPr>
          <w:b/>
          <w:sz w:val="18"/>
          <w:szCs w:val="18"/>
        </w:rPr>
        <w:tab/>
      </w:r>
      <w:r w:rsidRPr="002D6A0A">
        <w:rPr>
          <w:b/>
          <w:sz w:val="18"/>
          <w:szCs w:val="18"/>
        </w:rPr>
        <w:tab/>
      </w:r>
      <w:r w:rsidRPr="002D6A0A">
        <w:rPr>
          <w:b/>
          <w:sz w:val="18"/>
          <w:szCs w:val="18"/>
        </w:rPr>
        <w:tab/>
      </w:r>
      <w:r w:rsidRPr="002D6A0A">
        <w:rPr>
          <w:b/>
          <w:sz w:val="18"/>
          <w:szCs w:val="18"/>
        </w:rPr>
        <w:tab/>
      </w:r>
      <w:r w:rsidRPr="002D6A0A">
        <w:rPr>
          <w:b/>
          <w:sz w:val="18"/>
          <w:szCs w:val="18"/>
        </w:rPr>
        <w:tab/>
      </w:r>
      <w:r w:rsidRPr="002D6A0A">
        <w:rPr>
          <w:b/>
          <w:sz w:val="18"/>
          <w:szCs w:val="18"/>
        </w:rPr>
        <w:tab/>
      </w:r>
    </w:p>
    <w:p w14:paraId="4632DE62" w14:textId="77777777" w:rsidR="00217C07" w:rsidRPr="002D6A0A" w:rsidRDefault="00217C07" w:rsidP="00217C07">
      <w:pPr>
        <w:rPr>
          <w:b/>
          <w:sz w:val="18"/>
          <w:szCs w:val="18"/>
        </w:rPr>
      </w:pPr>
      <w:r w:rsidRPr="002D6A0A">
        <w:rPr>
          <w:b/>
          <w:sz w:val="18"/>
          <w:szCs w:val="18"/>
          <w:u w:val="single"/>
        </w:rPr>
        <w:t>Purpose of Use/Disclosure</w:t>
      </w:r>
      <w:r w:rsidRPr="002D6A0A">
        <w:rPr>
          <w:b/>
          <w:sz w:val="18"/>
          <w:szCs w:val="18"/>
        </w:rPr>
        <w:t xml:space="preserve">:  </w:t>
      </w:r>
      <w:r w:rsidRPr="002D6A0A">
        <w:rPr>
          <w:sz w:val="18"/>
          <w:szCs w:val="18"/>
        </w:rPr>
        <w:t>Students with special health care needs require an IHP (Individualized Health Care Plan) to address their medical/safety needs during their school day.  Therefore, a review of medical information is required.</w:t>
      </w:r>
    </w:p>
    <w:p w14:paraId="288A25B4" w14:textId="77777777" w:rsidR="00217C07" w:rsidRPr="002D6A0A" w:rsidRDefault="00217C07" w:rsidP="00217C07">
      <w:pPr>
        <w:rPr>
          <w:b/>
          <w:sz w:val="18"/>
          <w:szCs w:val="18"/>
        </w:rPr>
      </w:pPr>
      <w:r w:rsidRPr="002D6A0A">
        <w:rPr>
          <w:b/>
          <w:sz w:val="18"/>
          <w:szCs w:val="18"/>
          <w:u w:val="single"/>
        </w:rPr>
        <w:t>Medical Information Requested</w:t>
      </w:r>
      <w:r w:rsidRPr="002D6A0A">
        <w:rPr>
          <w:b/>
          <w:sz w:val="18"/>
          <w:szCs w:val="18"/>
        </w:rPr>
        <w:tab/>
        <w:t>□ Written</w:t>
      </w:r>
      <w:r w:rsidRPr="002D6A0A">
        <w:rPr>
          <w:b/>
          <w:sz w:val="18"/>
          <w:szCs w:val="18"/>
        </w:rPr>
        <w:tab/>
      </w:r>
      <w:r w:rsidRPr="002D6A0A">
        <w:rPr>
          <w:b/>
          <w:sz w:val="18"/>
          <w:szCs w:val="18"/>
        </w:rPr>
        <w:tab/>
        <w:t>□ Verbal</w:t>
      </w:r>
      <w:r w:rsidRPr="002D6A0A">
        <w:rPr>
          <w:b/>
          <w:sz w:val="18"/>
          <w:szCs w:val="18"/>
        </w:rPr>
        <w:tab/>
      </w:r>
      <w:r w:rsidRPr="002D6A0A">
        <w:rPr>
          <w:b/>
          <w:sz w:val="18"/>
          <w:szCs w:val="18"/>
        </w:rPr>
        <w:tab/>
        <w:t xml:space="preserve">□ Written and Verbal  </w:t>
      </w:r>
    </w:p>
    <w:p w14:paraId="56D52489" w14:textId="77777777" w:rsidR="00217C07" w:rsidRPr="002D6A0A" w:rsidRDefault="00217C07" w:rsidP="00217C07">
      <w:pPr>
        <w:rPr>
          <w:sz w:val="18"/>
          <w:szCs w:val="18"/>
        </w:rPr>
      </w:pPr>
      <w:r w:rsidRPr="002D6A0A">
        <w:rPr>
          <w:b/>
          <w:sz w:val="18"/>
          <w:szCs w:val="18"/>
        </w:rPr>
        <w:tab/>
      </w:r>
      <w:r w:rsidRPr="002D6A0A">
        <w:rPr>
          <w:sz w:val="18"/>
          <w:szCs w:val="18"/>
        </w:rPr>
        <w:t>□ Initial History</w:t>
      </w:r>
      <w:r w:rsidRPr="002D6A0A">
        <w:rPr>
          <w:sz w:val="18"/>
          <w:szCs w:val="18"/>
        </w:rPr>
        <w:tab/>
      </w:r>
      <w:r w:rsidRPr="002D6A0A">
        <w:rPr>
          <w:sz w:val="18"/>
          <w:szCs w:val="18"/>
        </w:rPr>
        <w:tab/>
      </w:r>
      <w:r w:rsidRPr="002D6A0A">
        <w:rPr>
          <w:sz w:val="18"/>
          <w:szCs w:val="18"/>
        </w:rPr>
        <w:tab/>
      </w:r>
      <w:r w:rsidRPr="002D6A0A">
        <w:rPr>
          <w:sz w:val="18"/>
          <w:szCs w:val="18"/>
        </w:rPr>
        <w:tab/>
        <w:t>□ Other_________________________________________________</w:t>
      </w:r>
    </w:p>
    <w:p w14:paraId="49E773CF" w14:textId="77777777" w:rsidR="00217C07" w:rsidRPr="002D6A0A" w:rsidRDefault="00217C07" w:rsidP="00217C07">
      <w:pPr>
        <w:rPr>
          <w:sz w:val="18"/>
          <w:szCs w:val="18"/>
        </w:rPr>
      </w:pPr>
      <w:r w:rsidRPr="002D6A0A">
        <w:rPr>
          <w:sz w:val="18"/>
          <w:szCs w:val="18"/>
        </w:rPr>
        <w:tab/>
        <w:t>□ All health information pertaining to my child’s medical history, mental or physical condition and treatments received.</w:t>
      </w:r>
    </w:p>
    <w:p w14:paraId="4F52B672" w14:textId="77777777" w:rsidR="00217C07" w:rsidRPr="002D6A0A" w:rsidRDefault="00217C07" w:rsidP="00217C07">
      <w:pPr>
        <w:rPr>
          <w:sz w:val="18"/>
          <w:szCs w:val="18"/>
        </w:rPr>
      </w:pPr>
    </w:p>
    <w:p w14:paraId="332E22FC" w14:textId="77777777" w:rsidR="00217C07" w:rsidRPr="002D6A0A" w:rsidRDefault="00217C07" w:rsidP="00217C07">
      <w:pPr>
        <w:rPr>
          <w:sz w:val="18"/>
          <w:szCs w:val="18"/>
        </w:rPr>
      </w:pPr>
      <w:r w:rsidRPr="002D6A0A">
        <w:rPr>
          <w:sz w:val="18"/>
          <w:szCs w:val="18"/>
        </w:rPr>
        <w:t xml:space="preserve">     Dated from _____________________________________to ______________________________________________</w:t>
      </w:r>
    </w:p>
    <w:p w14:paraId="0C00E2C9" w14:textId="77777777" w:rsidR="00217C07" w:rsidRPr="002D6A0A" w:rsidRDefault="00217C07" w:rsidP="00217C07">
      <w:pPr>
        <w:rPr>
          <w:sz w:val="18"/>
          <w:szCs w:val="18"/>
        </w:rPr>
      </w:pPr>
    </w:p>
    <w:p w14:paraId="1908E634" w14:textId="77777777" w:rsidR="00217C07" w:rsidRPr="002D6A0A" w:rsidRDefault="00217C07" w:rsidP="00217C07">
      <w:pPr>
        <w:rPr>
          <w:sz w:val="18"/>
          <w:szCs w:val="18"/>
        </w:rPr>
      </w:pPr>
      <w:r w:rsidRPr="002D6A0A">
        <w:rPr>
          <w:sz w:val="18"/>
          <w:szCs w:val="18"/>
        </w:rPr>
        <w:t xml:space="preserve">    EXCEPT________________________________________________________________________________________</w:t>
      </w:r>
    </w:p>
    <w:p w14:paraId="057420AD" w14:textId="77777777" w:rsidR="00217C07" w:rsidRPr="002D6A0A" w:rsidRDefault="00217C07" w:rsidP="00217C07">
      <w:pPr>
        <w:rPr>
          <w:sz w:val="18"/>
          <w:szCs w:val="18"/>
        </w:rPr>
      </w:pPr>
    </w:p>
    <w:p w14:paraId="531640C6" w14:textId="77777777" w:rsidR="00217C07" w:rsidRPr="002D6A0A" w:rsidRDefault="00217C07" w:rsidP="00217C07">
      <w:pPr>
        <w:rPr>
          <w:sz w:val="18"/>
          <w:szCs w:val="18"/>
        </w:rPr>
      </w:pPr>
      <w:r w:rsidRPr="002D6A0A">
        <w:rPr>
          <w:b/>
          <w:sz w:val="18"/>
          <w:szCs w:val="18"/>
          <w:u w:val="single"/>
        </w:rPr>
        <w:t>Expiration</w:t>
      </w:r>
      <w:r w:rsidRPr="002D6A0A">
        <w:rPr>
          <w:b/>
          <w:sz w:val="18"/>
          <w:szCs w:val="18"/>
        </w:rPr>
        <w:t>:</w:t>
      </w:r>
      <w:r w:rsidRPr="002D6A0A">
        <w:rPr>
          <w:sz w:val="18"/>
          <w:szCs w:val="18"/>
        </w:rPr>
        <w:t xml:space="preserve"> This</w:t>
      </w:r>
      <w:r>
        <w:rPr>
          <w:sz w:val="18"/>
          <w:szCs w:val="18"/>
        </w:rPr>
        <w:t xml:space="preserve"> </w:t>
      </w:r>
      <w:r w:rsidRPr="002D6A0A">
        <w:rPr>
          <w:sz w:val="18"/>
          <w:szCs w:val="18"/>
        </w:rPr>
        <w:t>authorization</w:t>
      </w:r>
      <w:r>
        <w:rPr>
          <w:sz w:val="18"/>
          <w:szCs w:val="18"/>
        </w:rPr>
        <w:t xml:space="preserve"> </w:t>
      </w:r>
      <w:r w:rsidRPr="002D6A0A">
        <w:rPr>
          <w:sz w:val="18"/>
          <w:szCs w:val="18"/>
        </w:rPr>
        <w:t>expires (date/event</w:t>
      </w:r>
      <w:proofErr w:type="gramStart"/>
      <w:r w:rsidRPr="002D6A0A">
        <w:rPr>
          <w:sz w:val="18"/>
          <w:szCs w:val="18"/>
        </w:rPr>
        <w:t>):_</w:t>
      </w:r>
      <w:proofErr w:type="gramEnd"/>
      <w:r w:rsidRPr="002D6A0A">
        <w:rPr>
          <w:sz w:val="18"/>
          <w:szCs w:val="18"/>
        </w:rPr>
        <w:t>_____________________________________________________________</w:t>
      </w:r>
    </w:p>
    <w:p w14:paraId="17BFC10D" w14:textId="77777777" w:rsidR="00217C07" w:rsidRPr="002D6A0A" w:rsidRDefault="00217C07" w:rsidP="00217C07">
      <w:pPr>
        <w:ind w:left="720" w:hanging="720"/>
        <w:rPr>
          <w:b/>
          <w:sz w:val="18"/>
          <w:szCs w:val="18"/>
          <w:u w:val="single"/>
        </w:rPr>
      </w:pPr>
    </w:p>
    <w:p w14:paraId="325DD063" w14:textId="77777777" w:rsidR="00217C07" w:rsidRPr="002D6A0A" w:rsidRDefault="00217C07" w:rsidP="00217C07">
      <w:pPr>
        <w:ind w:left="720" w:hanging="720"/>
        <w:rPr>
          <w:sz w:val="18"/>
          <w:szCs w:val="18"/>
        </w:rPr>
      </w:pPr>
      <w:r w:rsidRPr="002D6A0A">
        <w:rPr>
          <w:b/>
          <w:sz w:val="18"/>
          <w:szCs w:val="18"/>
          <w:u w:val="single"/>
        </w:rPr>
        <w:t>Restrictions</w:t>
      </w:r>
      <w:r w:rsidRPr="002D6A0A">
        <w:rPr>
          <w:b/>
          <w:sz w:val="18"/>
          <w:szCs w:val="18"/>
        </w:rPr>
        <w:t xml:space="preserve">:  </w:t>
      </w:r>
      <w:r w:rsidRPr="002D6A0A">
        <w:rPr>
          <w:sz w:val="18"/>
          <w:szCs w:val="18"/>
        </w:rPr>
        <w:t xml:space="preserve">The Governing Board of Amphitheater Public Schools has established written procedures/policies regarding the use of collected health information to ensure the confidentiality of the information and to guarantee parents and students rights to privacy.  These policies and procedures </w:t>
      </w:r>
      <w:proofErr w:type="gramStart"/>
      <w:r w:rsidRPr="002D6A0A">
        <w:rPr>
          <w:sz w:val="18"/>
          <w:szCs w:val="18"/>
        </w:rPr>
        <w:t>are in compliance with</w:t>
      </w:r>
      <w:proofErr w:type="gramEnd"/>
      <w:r w:rsidRPr="002D6A0A">
        <w:rPr>
          <w:sz w:val="18"/>
          <w:szCs w:val="18"/>
        </w:rPr>
        <w:t xml:space="preserve"> the Family Educational Rights and Privacy Act (FERPA), Title 20, etc.</w:t>
      </w:r>
    </w:p>
    <w:p w14:paraId="54103670" w14:textId="77777777" w:rsidR="00217C07" w:rsidRPr="002D6A0A" w:rsidRDefault="00217C07" w:rsidP="00217C07">
      <w:pPr>
        <w:rPr>
          <w:sz w:val="18"/>
          <w:szCs w:val="18"/>
        </w:rPr>
      </w:pPr>
      <w:r w:rsidRPr="002D6A0A">
        <w:rPr>
          <w:b/>
          <w:sz w:val="18"/>
          <w:szCs w:val="18"/>
          <w:u w:val="single"/>
        </w:rPr>
        <w:t>Assurance Signature</w:t>
      </w:r>
      <w:r w:rsidRPr="002D6A0A">
        <w:rPr>
          <w:b/>
          <w:sz w:val="18"/>
          <w:szCs w:val="18"/>
        </w:rPr>
        <w:t xml:space="preserve">:  </w:t>
      </w:r>
      <w:r w:rsidRPr="002D6A0A">
        <w:rPr>
          <w:sz w:val="18"/>
          <w:szCs w:val="18"/>
        </w:rPr>
        <w:t>In making this request, the undersigned agrees that the information received will be used only by the professional school staff members who are assigned to work with the student in the educational program and will not be released to any other party without the prior written consent of the parent.</w:t>
      </w:r>
    </w:p>
    <w:p w14:paraId="0D0543AD" w14:textId="77777777" w:rsidR="00217C07" w:rsidRDefault="00217C07" w:rsidP="00217C07">
      <w:pPr>
        <w:ind w:left="720" w:hanging="720"/>
        <w:rPr>
          <w:b/>
          <w:u w:val="single"/>
        </w:rPr>
      </w:pPr>
    </w:p>
    <w:p w14:paraId="1E020749" w14:textId="77777777" w:rsidR="00217C07" w:rsidRPr="00854228" w:rsidRDefault="00217C07" w:rsidP="00217C07">
      <w:pPr>
        <w:ind w:left="720" w:hanging="720"/>
        <w:rPr>
          <w:sz w:val="18"/>
          <w:szCs w:val="18"/>
        </w:rPr>
      </w:pPr>
      <w:r>
        <w:tab/>
      </w:r>
      <w:r w:rsidRPr="00854228">
        <w:rPr>
          <w:sz w:val="18"/>
          <w:szCs w:val="18"/>
        </w:rPr>
        <w:t>_______________</w:t>
      </w:r>
      <w:r>
        <w:rPr>
          <w:sz w:val="18"/>
          <w:szCs w:val="18"/>
        </w:rPr>
        <w:t>_____________________________</w:t>
      </w:r>
      <w:r w:rsidRPr="00854228">
        <w:rPr>
          <w:sz w:val="18"/>
          <w:szCs w:val="18"/>
        </w:rPr>
        <w:tab/>
        <w:t>______________________________________________</w:t>
      </w:r>
    </w:p>
    <w:p w14:paraId="4EDE4147" w14:textId="77777777" w:rsidR="00217C07" w:rsidRPr="00854228" w:rsidRDefault="00217C07" w:rsidP="00217C07">
      <w:pPr>
        <w:ind w:left="720" w:hanging="720"/>
        <w:rPr>
          <w:sz w:val="18"/>
          <w:szCs w:val="18"/>
        </w:rPr>
      </w:pPr>
      <w:r w:rsidRPr="00854228">
        <w:rPr>
          <w:sz w:val="18"/>
          <w:szCs w:val="18"/>
        </w:rPr>
        <w:t xml:space="preserve">              </w:t>
      </w:r>
      <w:r>
        <w:rPr>
          <w:sz w:val="18"/>
          <w:szCs w:val="18"/>
        </w:rPr>
        <w:t xml:space="preserve">  Date Requested</w:t>
      </w:r>
      <w:r>
        <w:rPr>
          <w:sz w:val="18"/>
          <w:szCs w:val="18"/>
        </w:rPr>
        <w:tab/>
      </w:r>
      <w:r>
        <w:rPr>
          <w:sz w:val="18"/>
          <w:szCs w:val="18"/>
        </w:rPr>
        <w:tab/>
      </w:r>
      <w:r>
        <w:rPr>
          <w:sz w:val="18"/>
          <w:szCs w:val="18"/>
        </w:rPr>
        <w:tab/>
      </w:r>
      <w:r>
        <w:rPr>
          <w:sz w:val="18"/>
          <w:szCs w:val="18"/>
        </w:rPr>
        <w:tab/>
      </w:r>
      <w:r>
        <w:rPr>
          <w:sz w:val="18"/>
          <w:szCs w:val="18"/>
        </w:rPr>
        <w:tab/>
      </w:r>
      <w:r w:rsidRPr="00854228">
        <w:rPr>
          <w:sz w:val="18"/>
          <w:szCs w:val="18"/>
        </w:rPr>
        <w:t>Authorized Signature</w:t>
      </w:r>
    </w:p>
    <w:p w14:paraId="3F7B1EC1" w14:textId="77777777" w:rsidR="00217C07" w:rsidRDefault="00217C07" w:rsidP="00217C07">
      <w:pPr>
        <w:ind w:left="720" w:hanging="720"/>
        <w:rPr>
          <w:b/>
          <w:u w:val="single"/>
        </w:rPr>
      </w:pPr>
    </w:p>
    <w:p w14:paraId="7157A368" w14:textId="77777777" w:rsidR="00217C07" w:rsidRPr="002D6A0A" w:rsidRDefault="00217C07" w:rsidP="00217C07">
      <w:pPr>
        <w:ind w:left="720" w:hanging="720"/>
        <w:rPr>
          <w:sz w:val="18"/>
          <w:szCs w:val="18"/>
        </w:rPr>
      </w:pPr>
      <w:r w:rsidRPr="002D6A0A">
        <w:rPr>
          <w:b/>
          <w:sz w:val="18"/>
          <w:szCs w:val="18"/>
          <w:u w:val="single"/>
        </w:rPr>
        <w:t>Rights</w:t>
      </w:r>
      <w:r w:rsidRPr="002D6A0A">
        <w:rPr>
          <w:b/>
          <w:sz w:val="18"/>
          <w:szCs w:val="18"/>
        </w:rPr>
        <w:t xml:space="preserve">:  </w:t>
      </w:r>
      <w:r w:rsidRPr="002D6A0A">
        <w:rPr>
          <w:sz w:val="18"/>
          <w:szCs w:val="18"/>
        </w:rPr>
        <w:t xml:space="preserve">I may revoke this Authorization at any time.  My revocation must be in writing, signed by me or on my behalf.  My revocation will be effective upon </w:t>
      </w:r>
      <w:proofErr w:type="gramStart"/>
      <w:r w:rsidRPr="002D6A0A">
        <w:rPr>
          <w:sz w:val="18"/>
          <w:szCs w:val="18"/>
        </w:rPr>
        <w:t>receipt, but</w:t>
      </w:r>
      <w:proofErr w:type="gramEnd"/>
      <w:r w:rsidRPr="002D6A0A">
        <w:rPr>
          <w:sz w:val="18"/>
          <w:szCs w:val="18"/>
        </w:rPr>
        <w:t xml:space="preserve"> will not be effective to the extent that the Requesting Party has already requested and/or received the authorized health information.</w:t>
      </w:r>
    </w:p>
    <w:p w14:paraId="4A24D00E" w14:textId="77777777" w:rsidR="00217C07" w:rsidRPr="002D6A0A" w:rsidRDefault="00217C07" w:rsidP="00217C07">
      <w:pPr>
        <w:ind w:left="720" w:hanging="720"/>
        <w:rPr>
          <w:b/>
          <w:sz w:val="18"/>
          <w:szCs w:val="18"/>
        </w:rPr>
      </w:pPr>
    </w:p>
    <w:p w14:paraId="014E8BEC" w14:textId="77777777" w:rsidR="00217C07" w:rsidRPr="002D6A0A" w:rsidRDefault="00217C07" w:rsidP="00217C07">
      <w:pPr>
        <w:ind w:left="720" w:hanging="720"/>
        <w:rPr>
          <w:sz w:val="18"/>
          <w:szCs w:val="18"/>
        </w:rPr>
      </w:pPr>
      <w:r w:rsidRPr="002D6A0A">
        <w:rPr>
          <w:b/>
          <w:sz w:val="18"/>
          <w:szCs w:val="18"/>
          <w:u w:val="single"/>
        </w:rPr>
        <w:t>Parent/Guardian:</w:t>
      </w:r>
      <w:r w:rsidRPr="002D6A0A">
        <w:rPr>
          <w:b/>
          <w:sz w:val="18"/>
          <w:szCs w:val="18"/>
        </w:rPr>
        <w:t xml:space="preserve">  </w:t>
      </w:r>
      <w:r w:rsidRPr="002D6A0A">
        <w:rPr>
          <w:sz w:val="18"/>
          <w:szCs w:val="18"/>
        </w:rPr>
        <w:t xml:space="preserve">I, _____________________________________, as parent of _________________________________ </w:t>
      </w:r>
    </w:p>
    <w:p w14:paraId="3D5A8040" w14:textId="77777777" w:rsidR="00217C07" w:rsidRPr="002D6A0A" w:rsidRDefault="00217C07" w:rsidP="00217C07">
      <w:pPr>
        <w:ind w:left="1440" w:firstLine="720"/>
        <w:rPr>
          <w:sz w:val="18"/>
          <w:szCs w:val="18"/>
        </w:rPr>
      </w:pPr>
      <w:r w:rsidRPr="002D6A0A">
        <w:rPr>
          <w:b/>
          <w:sz w:val="18"/>
          <w:szCs w:val="18"/>
        </w:rPr>
        <w:t xml:space="preserve"> </w:t>
      </w:r>
      <w:r w:rsidRPr="002D6A0A">
        <w:rPr>
          <w:sz w:val="18"/>
          <w:szCs w:val="18"/>
        </w:rPr>
        <w:t>(</w:t>
      </w:r>
      <w:r>
        <w:rPr>
          <w:sz w:val="18"/>
          <w:szCs w:val="18"/>
        </w:rPr>
        <w:t>Print</w:t>
      </w:r>
      <w:r w:rsidRPr="002D6A0A">
        <w:rPr>
          <w:sz w:val="18"/>
          <w:szCs w:val="18"/>
        </w:rPr>
        <w:t xml:space="preserve"> Name)</w:t>
      </w:r>
      <w:r w:rsidRPr="002D6A0A">
        <w:rPr>
          <w:sz w:val="18"/>
          <w:szCs w:val="18"/>
        </w:rPr>
        <w:tab/>
      </w:r>
      <w:r w:rsidRPr="002D6A0A">
        <w:rPr>
          <w:sz w:val="18"/>
          <w:szCs w:val="18"/>
        </w:rPr>
        <w:tab/>
      </w:r>
      <w:r w:rsidRPr="002D6A0A">
        <w:rPr>
          <w:sz w:val="18"/>
          <w:szCs w:val="18"/>
        </w:rPr>
        <w:tab/>
      </w:r>
      <w:r w:rsidRPr="002D6A0A">
        <w:rPr>
          <w:sz w:val="18"/>
          <w:szCs w:val="18"/>
        </w:rPr>
        <w:tab/>
      </w:r>
      <w:r>
        <w:rPr>
          <w:sz w:val="18"/>
          <w:szCs w:val="18"/>
        </w:rPr>
        <w:t xml:space="preserve">                        </w:t>
      </w:r>
      <w:proofErr w:type="gramStart"/>
      <w:r>
        <w:rPr>
          <w:sz w:val="18"/>
          <w:szCs w:val="18"/>
        </w:rPr>
        <w:t xml:space="preserve">   </w:t>
      </w:r>
      <w:r w:rsidRPr="002D6A0A">
        <w:rPr>
          <w:sz w:val="18"/>
          <w:szCs w:val="18"/>
        </w:rPr>
        <w:t>(</w:t>
      </w:r>
      <w:proofErr w:type="gramEnd"/>
      <w:r w:rsidRPr="002D6A0A">
        <w:rPr>
          <w:sz w:val="18"/>
          <w:szCs w:val="18"/>
        </w:rPr>
        <w:t>Student Name)</w:t>
      </w:r>
    </w:p>
    <w:p w14:paraId="53F6F4D6" w14:textId="77777777" w:rsidR="00217C07" w:rsidRDefault="00217C07" w:rsidP="00217C07">
      <w:pPr>
        <w:ind w:left="720" w:hanging="720"/>
        <w:rPr>
          <w:sz w:val="18"/>
          <w:szCs w:val="18"/>
        </w:rPr>
      </w:pPr>
      <w:r w:rsidRPr="002D6A0A">
        <w:rPr>
          <w:sz w:val="18"/>
          <w:szCs w:val="18"/>
        </w:rPr>
        <w:tab/>
        <w:t>consent to the release of protected health information listed above to the party named above.  I am aware of my rights to review the records and receive a copy, at my expense, if I so request.</w:t>
      </w:r>
    </w:p>
    <w:p w14:paraId="3BD43242" w14:textId="11C81F67" w:rsidR="00B40C8D" w:rsidRPr="00217C07" w:rsidRDefault="00217C07" w:rsidP="00217C07">
      <w:pPr>
        <w:ind w:left="720" w:hanging="720"/>
        <w:rPr>
          <w:rFonts w:ascii="Times New Roman" w:hAnsi="Times New Roman"/>
          <w:sz w:val="18"/>
          <w:szCs w:val="18"/>
        </w:rPr>
      </w:pPr>
      <w:r w:rsidRPr="002D6A0A">
        <w:rPr>
          <w:sz w:val="18"/>
          <w:szCs w:val="18"/>
        </w:rPr>
        <w:tab/>
      </w:r>
      <w:r>
        <w:rPr>
          <w:sz w:val="18"/>
          <w:szCs w:val="18"/>
        </w:rPr>
        <w:t>X</w:t>
      </w:r>
      <w:r w:rsidRPr="002D6A0A">
        <w:rPr>
          <w:sz w:val="18"/>
          <w:szCs w:val="18"/>
        </w:rPr>
        <w:t>________________________________________________</w:t>
      </w:r>
      <w:r>
        <w:rPr>
          <w:sz w:val="18"/>
          <w:szCs w:val="18"/>
        </w:rPr>
        <w:t>__</w:t>
      </w:r>
      <w:r w:rsidRPr="002D6A0A">
        <w:rPr>
          <w:sz w:val="18"/>
          <w:szCs w:val="18"/>
        </w:rPr>
        <w:t>__________________________________________</w:t>
      </w:r>
      <w:r>
        <w:rPr>
          <w:sz w:val="18"/>
          <w:szCs w:val="18"/>
        </w:rPr>
        <w:t xml:space="preserve"> (Signature of Parent)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D6A0A">
        <w:rPr>
          <w:sz w:val="18"/>
          <w:szCs w:val="18"/>
        </w:rPr>
        <w:t>(Date)</w:t>
      </w:r>
    </w:p>
    <w:sectPr w:rsidR="00B40C8D" w:rsidRPr="00217C07" w:rsidSect="0091106B">
      <w:headerReference w:type="default" r:id="rId9"/>
      <w:footerReference w:type="default" r:id="rId10"/>
      <w:footerReference w:type="first" r:id="rId11"/>
      <w:type w:val="continuous"/>
      <w:pgSz w:w="12240" w:h="15840" w:code="1"/>
      <w:pgMar w:top="1440" w:right="1008" w:bottom="1440" w:left="1008" w:header="965"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92B5" w14:textId="77777777" w:rsidR="00C14624" w:rsidRDefault="00C14624">
      <w:r>
        <w:separator/>
      </w:r>
    </w:p>
  </w:endnote>
  <w:endnote w:type="continuationSeparator" w:id="0">
    <w:p w14:paraId="79924125" w14:textId="77777777" w:rsidR="00C14624" w:rsidRDefault="00C1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A713" w14:textId="721291E4" w:rsidR="00B40C8D" w:rsidRPr="003B6188" w:rsidRDefault="00B40C8D" w:rsidP="00B40C8D">
    <w:pPr>
      <w:pStyle w:val="Footer"/>
      <w:jc w:val="center"/>
      <w:rPr>
        <w:rFonts w:ascii="Times New Roman" w:hAnsi="Times New Roman"/>
        <w:sz w:val="16"/>
      </w:rPr>
    </w:pPr>
    <w:r w:rsidRPr="003B6188">
      <w:rPr>
        <w:rFonts w:ascii="Times New Roman" w:hAnsi="Times New Roman"/>
        <w:noProof/>
        <w:sz w:val="16"/>
      </w:rPr>
      <mc:AlternateContent>
        <mc:Choice Requires="wps">
          <w:drawing>
            <wp:anchor distT="0" distB="0" distL="114300" distR="114300" simplePos="0" relativeHeight="251659776" behindDoc="0" locked="0" layoutInCell="0" allowOverlap="1" wp14:anchorId="51FD50AA" wp14:editId="7E0C5AD1">
              <wp:simplePos x="0" y="0"/>
              <wp:positionH relativeFrom="column">
                <wp:posOffset>-158115</wp:posOffset>
              </wp:positionH>
              <wp:positionV relativeFrom="paragraph">
                <wp:posOffset>-55880</wp:posOffset>
              </wp:positionV>
              <wp:extent cx="676656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A84733"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4.4pt" to="52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" o:allowincell="f" strokeweight=".25pt"/>
          </w:pict>
        </mc:Fallback>
      </mc:AlternateContent>
    </w:r>
    <w:r w:rsidRPr="003B6188">
      <w:rPr>
        <w:rFonts w:ascii="Times New Roman" w:hAnsi="Times New Roman"/>
        <w:sz w:val="16"/>
      </w:rPr>
      <w:t>Amphitheater High School • Canyon del Oro High School • Ironwood Ridge High School</w:t>
    </w:r>
  </w:p>
  <w:p w14:paraId="6B2A6F0C" w14:textId="77777777" w:rsidR="00B40C8D" w:rsidRPr="003B6188" w:rsidRDefault="00B40C8D" w:rsidP="00B40C8D">
    <w:pPr>
      <w:pStyle w:val="Footer"/>
      <w:jc w:val="center"/>
      <w:rPr>
        <w:rFonts w:ascii="Times New Roman" w:hAnsi="Times New Roman"/>
        <w:sz w:val="16"/>
      </w:rPr>
    </w:pPr>
    <w:r w:rsidRPr="003B6188">
      <w:rPr>
        <w:rFonts w:ascii="Times New Roman" w:hAnsi="Times New Roman"/>
        <w:sz w:val="16"/>
      </w:rPr>
      <w:t xml:space="preserve">Amphitheater </w:t>
    </w:r>
    <w:smartTag w:uri="urn:schemas-microsoft-com:office:smarttags" w:element="PlaceType">
      <w:r w:rsidRPr="003B6188">
        <w:rPr>
          <w:rFonts w:ascii="Times New Roman" w:hAnsi="Times New Roman"/>
          <w:sz w:val="16"/>
        </w:rPr>
        <w:t>Middle School</w:t>
      </w:r>
    </w:smartTag>
    <w:r w:rsidRPr="003B6188">
      <w:rPr>
        <w:rFonts w:ascii="Times New Roman" w:hAnsi="Times New Roman"/>
        <w:sz w:val="16"/>
      </w:rPr>
      <w:t xml:space="preserve"> • </w:t>
    </w:r>
    <w:smartTag w:uri="urn:schemas-microsoft-com:office:smarttags" w:element="City">
      <w:r w:rsidRPr="003B6188">
        <w:rPr>
          <w:rFonts w:ascii="Times New Roman" w:hAnsi="Times New Roman"/>
          <w:sz w:val="16"/>
        </w:rPr>
        <w:t>Coronado</w:t>
      </w:r>
    </w:smartTag>
    <w:r w:rsidRPr="003B6188">
      <w:rPr>
        <w:rFonts w:ascii="Times New Roman" w:hAnsi="Times New Roman"/>
        <w:sz w:val="16"/>
      </w:rPr>
      <w:t xml:space="preserve"> K-8 School • </w:t>
    </w:r>
    <w:smartTag w:uri="urn:schemas-microsoft-com:office:smarttags" w:element="PlaceName">
      <w:r w:rsidRPr="003B6188">
        <w:rPr>
          <w:rFonts w:ascii="Times New Roman" w:hAnsi="Times New Roman"/>
          <w:sz w:val="16"/>
        </w:rPr>
        <w:t>Cross</w:t>
      </w:r>
    </w:smartTag>
    <w:r w:rsidRPr="003B6188">
      <w:rPr>
        <w:rFonts w:ascii="Times New Roman" w:hAnsi="Times New Roman"/>
        <w:sz w:val="16"/>
      </w:rPr>
      <w:t xml:space="preserve"> </w:t>
    </w:r>
    <w:smartTag w:uri="urn:schemas-microsoft-com:office:smarttags" w:element="PlaceType">
      <w:r w:rsidRPr="003B6188">
        <w:rPr>
          <w:rFonts w:ascii="Times New Roman" w:hAnsi="Times New Roman"/>
          <w:sz w:val="16"/>
        </w:rPr>
        <w:t>Middle School</w:t>
      </w:r>
    </w:smartTag>
    <w:r w:rsidRPr="003B6188">
      <w:rPr>
        <w:rFonts w:ascii="Times New Roman" w:hAnsi="Times New Roman"/>
        <w:sz w:val="16"/>
      </w:rPr>
      <w:t xml:space="preserve"> • La </w:t>
    </w:r>
    <w:smartTag w:uri="urn:schemas-microsoft-com:office:smarttags" w:element="place">
      <w:smartTag w:uri="urn:schemas-microsoft-com:office:smarttags" w:element="PlaceName">
        <w:r w:rsidRPr="003B6188">
          <w:rPr>
            <w:rFonts w:ascii="Times New Roman" w:hAnsi="Times New Roman"/>
            <w:sz w:val="16"/>
          </w:rPr>
          <w:t>Cima</w:t>
        </w:r>
      </w:smartTag>
      <w:r w:rsidRPr="003B6188">
        <w:rPr>
          <w:rFonts w:ascii="Times New Roman" w:hAnsi="Times New Roman"/>
          <w:sz w:val="16"/>
        </w:rPr>
        <w:t xml:space="preserve"> </w:t>
      </w:r>
      <w:smartTag w:uri="urn:schemas-microsoft-com:office:smarttags" w:element="PlaceType">
        <w:r w:rsidRPr="003B6188">
          <w:rPr>
            <w:rFonts w:ascii="Times New Roman" w:hAnsi="Times New Roman"/>
            <w:sz w:val="16"/>
          </w:rPr>
          <w:t>Middle School</w:t>
        </w:r>
      </w:smartTag>
    </w:smartTag>
    <w:r w:rsidRPr="003B6188">
      <w:rPr>
        <w:rFonts w:ascii="Times New Roman" w:hAnsi="Times New Roman"/>
        <w:sz w:val="16"/>
      </w:rPr>
      <w:t xml:space="preserve"> • Wilson K-8 School </w:t>
    </w:r>
  </w:p>
  <w:p w14:paraId="55F315F8" w14:textId="77777777" w:rsidR="00B40C8D" w:rsidRPr="003B6188" w:rsidRDefault="00B40C8D" w:rsidP="00B40C8D">
    <w:pPr>
      <w:pStyle w:val="Footer"/>
      <w:jc w:val="center"/>
      <w:rPr>
        <w:rFonts w:ascii="Times New Roman" w:hAnsi="Times New Roman"/>
        <w:sz w:val="16"/>
      </w:rPr>
    </w:pPr>
    <w:r w:rsidRPr="003B6188">
      <w:rPr>
        <w:rFonts w:ascii="Times New Roman" w:hAnsi="Times New Roman"/>
        <w:sz w:val="16"/>
      </w:rPr>
      <w:t xml:space="preserve">Copper Creek Elementary • Donaldson Elementary • Harelson Elementary • </w:t>
    </w:r>
    <w:proofErr w:type="spellStart"/>
    <w:r w:rsidRPr="003B6188">
      <w:rPr>
        <w:rFonts w:ascii="Times New Roman" w:hAnsi="Times New Roman"/>
        <w:sz w:val="16"/>
      </w:rPr>
      <w:t>Holaway</w:t>
    </w:r>
    <w:proofErr w:type="spellEnd"/>
    <w:r w:rsidRPr="003B6188">
      <w:rPr>
        <w:rFonts w:ascii="Times New Roman" w:hAnsi="Times New Roman"/>
        <w:sz w:val="16"/>
      </w:rPr>
      <w:t xml:space="preserve"> Elementary • Innovation Academy • Keeling Elementary </w:t>
    </w:r>
  </w:p>
  <w:p w14:paraId="699EB99C" w14:textId="77777777" w:rsidR="00B40C8D" w:rsidRDefault="00B40C8D" w:rsidP="00B40C8D">
    <w:pPr>
      <w:pStyle w:val="Footer"/>
      <w:ind w:left="-270" w:right="-270"/>
      <w:jc w:val="center"/>
      <w:rPr>
        <w:rFonts w:ascii="Times New Roman" w:hAnsi="Times New Roman"/>
        <w:sz w:val="16"/>
      </w:rPr>
    </w:pPr>
    <w:r w:rsidRPr="003B6188">
      <w:rPr>
        <w:rFonts w:ascii="Times New Roman" w:hAnsi="Times New Roman"/>
        <w:sz w:val="16"/>
      </w:rPr>
      <w:t>Mesa Verde Elementary • Nash Elementary • Painted Sky Elementary • Prince Elementary • Rio Vista Elementary • Walker Elementary • Rillito Center</w:t>
    </w:r>
    <w:r>
      <w:rPr>
        <w:rFonts w:ascii="Times New Roman" w:hAnsi="Times New Roman"/>
        <w:sz w:val="16"/>
      </w:rPr>
      <w:t xml:space="preserve"> </w:t>
    </w:r>
    <w:r w:rsidRPr="003B6188">
      <w:rPr>
        <w:rFonts w:ascii="Times New Roman" w:hAnsi="Times New Roman"/>
        <w:sz w:val="16"/>
      </w:rPr>
      <w:t>•</w:t>
    </w:r>
    <w:r>
      <w:rPr>
        <w:rFonts w:ascii="Times New Roman" w:hAnsi="Times New Roman"/>
        <w:sz w:val="16"/>
      </w:rPr>
      <w:t xml:space="preserve"> Amphi Academy Online</w:t>
    </w:r>
  </w:p>
  <w:p w14:paraId="094392CE" w14:textId="77777777" w:rsidR="00B40C8D" w:rsidRDefault="00B40C8D" w:rsidP="00B40C8D">
    <w:pPr>
      <w:pStyle w:val="Footer"/>
      <w:ind w:left="-270" w:right="-270"/>
      <w:jc w:val="center"/>
      <w:rPr>
        <w:rFonts w:ascii="Times New Roman" w:hAnsi="Times New Roman"/>
        <w:sz w:val="16"/>
      </w:rPr>
    </w:pPr>
  </w:p>
  <w:p w14:paraId="0063A95A" w14:textId="77777777" w:rsidR="00B40C8D" w:rsidRPr="00AA3D83" w:rsidRDefault="00B40C8D" w:rsidP="00B40C8D">
    <w:pPr>
      <w:tabs>
        <w:tab w:val="center" w:pos="4320"/>
        <w:tab w:val="right" w:pos="8640"/>
      </w:tabs>
      <w:jc w:val="center"/>
      <w:rPr>
        <w:rFonts w:ascii="Times New Roman" w:hAnsi="Times New Roman"/>
        <w:sz w:val="14"/>
        <w:szCs w:val="14"/>
      </w:rPr>
    </w:pPr>
    <w:r w:rsidRPr="00AA3D83">
      <w:rPr>
        <w:rFonts w:ascii="Times New Roman" w:hAnsi="Times New Roman"/>
        <w:sz w:val="14"/>
        <w:szCs w:val="14"/>
      </w:rPr>
      <w:t xml:space="preserve">Amphitheater Unified School District does not discriminate on the basis of race, color, religion/religious beliefs, gender, sex, age, national origin, sexual orientation, creed, citizenship status, marital status, political beliefs/affiliation, disability, home language, family, social or cultural background in its programs or activities and provides equal access to the Boy Scouts and other designated youth groups.  Inquiries regarding the District’s non-discrimination policies are handled at 701 W. Wetmore Road, Tucson, Arizona 85705 by the Equity &amp; Safety Compliance Officer and Title IX Coordinator, (520) 696-5164, </w:t>
    </w:r>
    <w:hyperlink r:id="rId1" w:history="1">
      <w:r w:rsidRPr="00AA3D83">
        <w:rPr>
          <w:rFonts w:ascii="Times New Roman" w:hAnsi="Times New Roman"/>
          <w:color w:val="0563C1"/>
          <w:sz w:val="14"/>
          <w:szCs w:val="14"/>
          <w:u w:val="single"/>
        </w:rPr>
        <w:t>TitleIXCoordinator@amphi.com</w:t>
      </w:r>
    </w:hyperlink>
    <w:r w:rsidRPr="00AA3D83">
      <w:rPr>
        <w:rFonts w:ascii="Times New Roman" w:hAnsi="Times New Roman"/>
        <w:sz w:val="14"/>
        <w:szCs w:val="14"/>
      </w:rPr>
      <w:t xml:space="preserve">, or the Executive Director of Student Services, (520) 696-5230, </w:t>
    </w:r>
    <w:hyperlink r:id="rId2" w:history="1">
      <w:r w:rsidRPr="00AA3D83">
        <w:rPr>
          <w:rFonts w:ascii="Times New Roman" w:hAnsi="Times New Roman"/>
          <w:color w:val="0563C1"/>
          <w:sz w:val="14"/>
          <w:szCs w:val="14"/>
          <w:u w:val="single"/>
        </w:rPr>
        <w:t>studentservices@amphi.com</w:t>
      </w:r>
    </w:hyperlink>
    <w:r w:rsidRPr="00AA3D83">
      <w:rPr>
        <w:rFonts w:ascii="Times New Roman" w:hAnsi="Times New Roman"/>
        <w:sz w:val="14"/>
        <w:szCs w:val="14"/>
      </w:rPr>
      <w:t>.</w:t>
    </w:r>
  </w:p>
  <w:p w14:paraId="6E86B05A" w14:textId="15F1A34E" w:rsidR="00B40C8D" w:rsidRDefault="00B40C8D">
    <w:pPr>
      <w:pStyle w:val="Footer"/>
    </w:pPr>
  </w:p>
  <w:p w14:paraId="40972F6B" w14:textId="77777777" w:rsidR="00B40C8D" w:rsidRDefault="00B40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11AC" w14:textId="77777777" w:rsidR="002C60EC" w:rsidRPr="003B6188" w:rsidRDefault="004E03C5" w:rsidP="00F06568">
    <w:pPr>
      <w:pStyle w:val="Footer"/>
      <w:jc w:val="center"/>
      <w:rPr>
        <w:rFonts w:ascii="Times New Roman" w:hAnsi="Times New Roman"/>
        <w:sz w:val="16"/>
      </w:rPr>
    </w:pPr>
    <w:r w:rsidRPr="003B6188">
      <w:rPr>
        <w:rFonts w:ascii="Times New Roman" w:hAnsi="Times New Roman"/>
        <w:noProof/>
        <w:sz w:val="16"/>
      </w:rPr>
      <mc:AlternateContent>
        <mc:Choice Requires="wps">
          <w:drawing>
            <wp:anchor distT="0" distB="0" distL="114300" distR="114300" simplePos="0" relativeHeight="251657728" behindDoc="0" locked="0" layoutInCell="0" allowOverlap="1" wp14:anchorId="28C293E1" wp14:editId="4BAFECC7">
              <wp:simplePos x="0" y="0"/>
              <wp:positionH relativeFrom="column">
                <wp:posOffset>-158115</wp:posOffset>
              </wp:positionH>
              <wp:positionV relativeFrom="paragraph">
                <wp:posOffset>-55880</wp:posOffset>
              </wp:positionV>
              <wp:extent cx="676656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5D861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4.4pt" to="52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" o:allowincell="f" strokeweight=".25pt"/>
          </w:pict>
        </mc:Fallback>
      </mc:AlternateContent>
    </w:r>
    <w:r w:rsidR="002C60EC" w:rsidRPr="003B6188">
      <w:rPr>
        <w:rFonts w:ascii="Times New Roman" w:hAnsi="Times New Roman"/>
        <w:sz w:val="16"/>
      </w:rPr>
      <w:t>Amphitheater High</w:t>
    </w:r>
    <w:r w:rsidR="00704FDE" w:rsidRPr="003B6188">
      <w:rPr>
        <w:rFonts w:ascii="Times New Roman" w:hAnsi="Times New Roman"/>
        <w:sz w:val="16"/>
      </w:rPr>
      <w:t xml:space="preserve"> School</w:t>
    </w:r>
    <w:r w:rsidR="002C60EC" w:rsidRPr="003B6188">
      <w:rPr>
        <w:rFonts w:ascii="Times New Roman" w:hAnsi="Times New Roman"/>
        <w:sz w:val="16"/>
      </w:rPr>
      <w:t xml:space="preserve"> • Canyon del Oro High </w:t>
    </w:r>
    <w:r w:rsidR="00704FDE" w:rsidRPr="003B6188">
      <w:rPr>
        <w:rFonts w:ascii="Times New Roman" w:hAnsi="Times New Roman"/>
        <w:sz w:val="16"/>
      </w:rPr>
      <w:t xml:space="preserve">School </w:t>
    </w:r>
    <w:r w:rsidR="002C60EC" w:rsidRPr="003B6188">
      <w:rPr>
        <w:rFonts w:ascii="Times New Roman" w:hAnsi="Times New Roman"/>
        <w:sz w:val="16"/>
      </w:rPr>
      <w:t>• Ironwood Ridge High</w:t>
    </w:r>
    <w:r w:rsidR="00925600" w:rsidRPr="003B6188">
      <w:rPr>
        <w:rFonts w:ascii="Times New Roman" w:hAnsi="Times New Roman"/>
        <w:sz w:val="16"/>
      </w:rPr>
      <w:t xml:space="preserve"> </w:t>
    </w:r>
    <w:r w:rsidR="00704FDE" w:rsidRPr="003B6188">
      <w:rPr>
        <w:rFonts w:ascii="Times New Roman" w:hAnsi="Times New Roman"/>
        <w:sz w:val="16"/>
      </w:rPr>
      <w:t>School</w:t>
    </w:r>
  </w:p>
  <w:p w14:paraId="06BCC130" w14:textId="77777777" w:rsidR="002C60EC" w:rsidRPr="003B6188" w:rsidRDefault="002C60EC">
    <w:pPr>
      <w:pStyle w:val="Footer"/>
      <w:jc w:val="center"/>
      <w:rPr>
        <w:rFonts w:ascii="Times New Roman" w:hAnsi="Times New Roman"/>
        <w:sz w:val="16"/>
      </w:rPr>
    </w:pPr>
    <w:r w:rsidRPr="003B6188">
      <w:rPr>
        <w:rFonts w:ascii="Times New Roman" w:hAnsi="Times New Roman"/>
        <w:sz w:val="16"/>
      </w:rPr>
      <w:t xml:space="preserve">Amphitheater </w:t>
    </w:r>
    <w:smartTag w:uri="urn:schemas-microsoft-com:office:smarttags" w:element="PlaceType">
      <w:r w:rsidRPr="003B6188">
        <w:rPr>
          <w:rFonts w:ascii="Times New Roman" w:hAnsi="Times New Roman"/>
          <w:sz w:val="16"/>
        </w:rPr>
        <w:t>Middle School</w:t>
      </w:r>
    </w:smartTag>
    <w:r w:rsidRPr="003B6188">
      <w:rPr>
        <w:rFonts w:ascii="Times New Roman" w:hAnsi="Times New Roman"/>
        <w:sz w:val="16"/>
      </w:rPr>
      <w:t xml:space="preserve"> • </w:t>
    </w:r>
    <w:smartTag w:uri="urn:schemas-microsoft-com:office:smarttags" w:element="City">
      <w:r w:rsidRPr="003B6188">
        <w:rPr>
          <w:rFonts w:ascii="Times New Roman" w:hAnsi="Times New Roman"/>
          <w:sz w:val="16"/>
        </w:rPr>
        <w:t>Coronado</w:t>
      </w:r>
    </w:smartTag>
    <w:r w:rsidRPr="003B6188">
      <w:rPr>
        <w:rFonts w:ascii="Times New Roman" w:hAnsi="Times New Roman"/>
        <w:sz w:val="16"/>
      </w:rPr>
      <w:t xml:space="preserve"> K-8 School • </w:t>
    </w:r>
    <w:smartTag w:uri="urn:schemas-microsoft-com:office:smarttags" w:element="PlaceName">
      <w:r w:rsidRPr="003B6188">
        <w:rPr>
          <w:rFonts w:ascii="Times New Roman" w:hAnsi="Times New Roman"/>
          <w:sz w:val="16"/>
        </w:rPr>
        <w:t>Cross</w:t>
      </w:r>
    </w:smartTag>
    <w:r w:rsidRPr="003B6188">
      <w:rPr>
        <w:rFonts w:ascii="Times New Roman" w:hAnsi="Times New Roman"/>
        <w:sz w:val="16"/>
      </w:rPr>
      <w:t xml:space="preserve"> </w:t>
    </w:r>
    <w:smartTag w:uri="urn:schemas-microsoft-com:office:smarttags" w:element="PlaceType">
      <w:r w:rsidRPr="003B6188">
        <w:rPr>
          <w:rFonts w:ascii="Times New Roman" w:hAnsi="Times New Roman"/>
          <w:sz w:val="16"/>
        </w:rPr>
        <w:t>Middle School</w:t>
      </w:r>
    </w:smartTag>
    <w:r w:rsidRPr="003B6188">
      <w:rPr>
        <w:rFonts w:ascii="Times New Roman" w:hAnsi="Times New Roman"/>
        <w:sz w:val="16"/>
      </w:rPr>
      <w:t xml:space="preserve"> • La </w:t>
    </w:r>
    <w:smartTag w:uri="urn:schemas-microsoft-com:office:smarttags" w:element="place">
      <w:smartTag w:uri="urn:schemas-microsoft-com:office:smarttags" w:element="PlaceName">
        <w:r w:rsidRPr="003B6188">
          <w:rPr>
            <w:rFonts w:ascii="Times New Roman" w:hAnsi="Times New Roman"/>
            <w:sz w:val="16"/>
          </w:rPr>
          <w:t>Cima</w:t>
        </w:r>
      </w:smartTag>
      <w:r w:rsidRPr="003B6188">
        <w:rPr>
          <w:rFonts w:ascii="Times New Roman" w:hAnsi="Times New Roman"/>
          <w:sz w:val="16"/>
        </w:rPr>
        <w:t xml:space="preserve"> </w:t>
      </w:r>
      <w:smartTag w:uri="urn:schemas-microsoft-com:office:smarttags" w:element="PlaceType">
        <w:r w:rsidRPr="003B6188">
          <w:rPr>
            <w:rFonts w:ascii="Times New Roman" w:hAnsi="Times New Roman"/>
            <w:sz w:val="16"/>
          </w:rPr>
          <w:t>Middle School</w:t>
        </w:r>
      </w:smartTag>
    </w:smartTag>
    <w:r w:rsidRPr="003B6188">
      <w:rPr>
        <w:rFonts w:ascii="Times New Roman" w:hAnsi="Times New Roman"/>
        <w:sz w:val="16"/>
      </w:rPr>
      <w:t xml:space="preserve"> • Wilson K-8 School </w:t>
    </w:r>
  </w:p>
  <w:p w14:paraId="124C0FC7" w14:textId="77777777" w:rsidR="00B973F7" w:rsidRPr="003B6188" w:rsidRDefault="002C60EC" w:rsidP="00F515FD">
    <w:pPr>
      <w:pStyle w:val="Footer"/>
      <w:jc w:val="center"/>
      <w:rPr>
        <w:rFonts w:ascii="Times New Roman" w:hAnsi="Times New Roman"/>
        <w:sz w:val="16"/>
      </w:rPr>
    </w:pPr>
    <w:r w:rsidRPr="003B6188">
      <w:rPr>
        <w:rFonts w:ascii="Times New Roman" w:hAnsi="Times New Roman"/>
        <w:sz w:val="16"/>
      </w:rPr>
      <w:t>Copper Creek Elementary • Donaldson Elementary • Harelson Elementary • Holaway Elementary</w:t>
    </w:r>
    <w:r w:rsidR="00370A23" w:rsidRPr="003B6188">
      <w:rPr>
        <w:rFonts w:ascii="Times New Roman" w:hAnsi="Times New Roman"/>
        <w:sz w:val="16"/>
      </w:rPr>
      <w:t xml:space="preserve"> </w:t>
    </w:r>
    <w:r w:rsidR="00B973F7" w:rsidRPr="003B6188">
      <w:rPr>
        <w:rFonts w:ascii="Times New Roman" w:hAnsi="Times New Roman"/>
        <w:sz w:val="16"/>
      </w:rPr>
      <w:t>• Innovation Academy</w:t>
    </w:r>
    <w:r w:rsidRPr="003B6188">
      <w:rPr>
        <w:rFonts w:ascii="Times New Roman" w:hAnsi="Times New Roman"/>
        <w:sz w:val="16"/>
      </w:rPr>
      <w:t xml:space="preserve"> • Keeling Elementary </w:t>
    </w:r>
  </w:p>
  <w:p w14:paraId="0B0607C2" w14:textId="3F184568" w:rsidR="00B973F7" w:rsidRDefault="002C60EC" w:rsidP="00D33927">
    <w:pPr>
      <w:pStyle w:val="Footer"/>
      <w:ind w:left="-270" w:right="-270"/>
      <w:jc w:val="center"/>
      <w:rPr>
        <w:rFonts w:ascii="Times New Roman" w:hAnsi="Times New Roman"/>
        <w:sz w:val="16"/>
      </w:rPr>
    </w:pPr>
    <w:r w:rsidRPr="003B6188">
      <w:rPr>
        <w:rFonts w:ascii="Times New Roman" w:hAnsi="Times New Roman"/>
        <w:sz w:val="16"/>
      </w:rPr>
      <w:t xml:space="preserve">Mesa Verde Elementary </w:t>
    </w:r>
    <w:r w:rsidR="00B973F7" w:rsidRPr="003B6188">
      <w:rPr>
        <w:rFonts w:ascii="Times New Roman" w:hAnsi="Times New Roman"/>
        <w:sz w:val="16"/>
      </w:rPr>
      <w:t xml:space="preserve">• </w:t>
    </w:r>
    <w:r w:rsidRPr="003B6188">
      <w:rPr>
        <w:rFonts w:ascii="Times New Roman" w:hAnsi="Times New Roman"/>
        <w:sz w:val="16"/>
      </w:rPr>
      <w:t xml:space="preserve">Nash Elementary • Painted Sky Elementary • Prince Elementary • Rio Vista Elementary • Walker Elementary </w:t>
    </w:r>
    <w:r w:rsidR="00B973F7" w:rsidRPr="003B6188">
      <w:rPr>
        <w:rFonts w:ascii="Times New Roman" w:hAnsi="Times New Roman"/>
        <w:sz w:val="16"/>
      </w:rPr>
      <w:t>• Rillito Center</w:t>
    </w:r>
    <w:r w:rsidR="0075245E">
      <w:rPr>
        <w:rFonts w:ascii="Times New Roman" w:hAnsi="Times New Roman"/>
        <w:sz w:val="16"/>
      </w:rPr>
      <w:t xml:space="preserve"> </w:t>
    </w:r>
    <w:r w:rsidR="0075245E" w:rsidRPr="003B6188">
      <w:rPr>
        <w:rFonts w:ascii="Times New Roman" w:hAnsi="Times New Roman"/>
        <w:sz w:val="16"/>
      </w:rPr>
      <w:t>•</w:t>
    </w:r>
    <w:r w:rsidR="0075245E">
      <w:rPr>
        <w:rFonts w:ascii="Times New Roman" w:hAnsi="Times New Roman"/>
        <w:sz w:val="16"/>
      </w:rPr>
      <w:t xml:space="preserve"> Amphi Academy Online</w:t>
    </w:r>
  </w:p>
  <w:p w14:paraId="01645561" w14:textId="77777777" w:rsidR="001C6F5A" w:rsidRDefault="001C6F5A" w:rsidP="00D33927">
    <w:pPr>
      <w:pStyle w:val="Footer"/>
      <w:ind w:left="-270" w:right="-270"/>
      <w:jc w:val="center"/>
      <w:rPr>
        <w:rFonts w:ascii="Times New Roman" w:hAnsi="Times New Roman"/>
        <w:sz w:val="16"/>
      </w:rPr>
    </w:pPr>
  </w:p>
  <w:p w14:paraId="10F9F71C" w14:textId="6A90C44C" w:rsidR="00B40C8D" w:rsidRPr="00AA3D83" w:rsidRDefault="00B40C8D" w:rsidP="00B40C8D">
    <w:pPr>
      <w:tabs>
        <w:tab w:val="center" w:pos="4320"/>
        <w:tab w:val="right" w:pos="8640"/>
      </w:tabs>
      <w:jc w:val="center"/>
      <w:rPr>
        <w:rFonts w:ascii="Times New Roman" w:hAnsi="Times New Roman"/>
        <w:sz w:val="14"/>
        <w:szCs w:val="14"/>
      </w:rPr>
    </w:pPr>
    <w:r w:rsidRPr="00AA3D83">
      <w:rPr>
        <w:rFonts w:ascii="Times New Roman" w:hAnsi="Times New Roman"/>
        <w:sz w:val="14"/>
        <w:szCs w:val="14"/>
      </w:rPr>
      <w:t xml:space="preserve">Amphitheater Unified School District does not discriminate on the basis of race, color, religion/religious beliefs, gender, sex, age, national origin, sexual orientation, creed, citizenship status, marital status, political beliefs/affiliation, disability, home language, family, social or cultural background in its programs or activities and provides equal access to the Boy Scouts and other designated youth groups.  Inquiries regarding the District’s non-discrimination policies are handled at 701 W. Wetmore Road, Tucson, Arizona 85705 by the Equity &amp; Safety Compliance Officer and Title IX Coordinator, (520) 696-5164, </w:t>
    </w:r>
    <w:hyperlink r:id="rId1" w:history="1">
      <w:r w:rsidRPr="00AA3D83">
        <w:rPr>
          <w:rFonts w:ascii="Times New Roman" w:hAnsi="Times New Roman"/>
          <w:color w:val="0563C1"/>
          <w:sz w:val="14"/>
          <w:szCs w:val="14"/>
          <w:u w:val="single"/>
        </w:rPr>
        <w:t>TitleIXCoordinator@amphi.com</w:t>
      </w:r>
    </w:hyperlink>
    <w:r w:rsidRPr="00AA3D83">
      <w:rPr>
        <w:rFonts w:ascii="Times New Roman" w:hAnsi="Times New Roman"/>
        <w:sz w:val="14"/>
        <w:szCs w:val="14"/>
      </w:rPr>
      <w:t xml:space="preserve">, or the Executive Director of Student Services, (520) 696-5230, </w:t>
    </w:r>
    <w:hyperlink r:id="rId2" w:history="1">
      <w:r w:rsidRPr="00AA3D83">
        <w:rPr>
          <w:rFonts w:ascii="Times New Roman" w:hAnsi="Times New Roman"/>
          <w:color w:val="0563C1"/>
          <w:sz w:val="14"/>
          <w:szCs w:val="14"/>
          <w:u w:val="single"/>
        </w:rPr>
        <w:t>studentservices@amphi.com</w:t>
      </w:r>
    </w:hyperlink>
    <w:r w:rsidRPr="00AA3D83">
      <w:rPr>
        <w:rFonts w:ascii="Times New Roman" w:hAnsi="Times New Roman"/>
        <w:sz w:val="14"/>
        <w:szCs w:val="14"/>
      </w:rPr>
      <w:t>.</w:t>
    </w:r>
    <w:r w:rsidR="00A15854">
      <w:rPr>
        <w:rFonts w:ascii="Times New Roman" w:hAnsi="Times New Roman"/>
        <w:sz w:val="14"/>
        <w:szCs w:val="14"/>
      </w:rPr>
      <w:t xml:space="preserve"> 1.12.23</w:t>
    </w:r>
  </w:p>
  <w:p w14:paraId="11A2A801" w14:textId="77777777" w:rsidR="001C6F5A" w:rsidRPr="00971026" w:rsidRDefault="001C6F5A" w:rsidP="001C6F5A">
    <w:pPr>
      <w:rPr>
        <w:rFonts w:ascii="Times New Roman" w:hAnsi="Times New Roman"/>
        <w:sz w:val="24"/>
        <w:szCs w:val="24"/>
      </w:rPr>
    </w:pPr>
  </w:p>
  <w:p w14:paraId="2813F7D4" w14:textId="77777777" w:rsidR="001C6F5A" w:rsidRPr="003B6188" w:rsidRDefault="001C6F5A" w:rsidP="00D33927">
    <w:pPr>
      <w:pStyle w:val="Footer"/>
      <w:ind w:left="-270" w:right="-270"/>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B1A1" w14:textId="77777777" w:rsidR="00C14624" w:rsidRDefault="00C14624">
      <w:r>
        <w:separator/>
      </w:r>
    </w:p>
  </w:footnote>
  <w:footnote w:type="continuationSeparator" w:id="0">
    <w:p w14:paraId="58A3CD75" w14:textId="77777777" w:rsidR="00C14624" w:rsidRDefault="00C1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C0CF" w14:textId="77777777" w:rsidR="002C60EC" w:rsidRDefault="002C60EC">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sidR="001C6F5A">
      <w:rPr>
        <w:rStyle w:val="PageNumber"/>
        <w:noProof/>
      </w:rPr>
      <w:t>2</w:t>
    </w:r>
    <w:r>
      <w:rPr>
        <w:rStyle w:val="PageNumber"/>
      </w:rPr>
      <w:fldChar w:fldCharType="end"/>
    </w:r>
  </w:p>
  <w:p w14:paraId="4B668B68" w14:textId="77777777" w:rsidR="002C60EC" w:rsidRDefault="002C60EC">
    <w:pPr>
      <w:pStyle w:val="Header"/>
    </w:pPr>
  </w:p>
  <w:p w14:paraId="37FEF630" w14:textId="77777777" w:rsidR="002C60EC" w:rsidRDefault="002C60E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8A5"/>
    <w:multiLevelType w:val="hybridMultilevel"/>
    <w:tmpl w:val="E51C049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5EAE7CBB"/>
    <w:multiLevelType w:val="hybridMultilevel"/>
    <w:tmpl w:val="C1C8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E4F9D"/>
    <w:multiLevelType w:val="singleLevel"/>
    <w:tmpl w:val="0FE2AD4C"/>
    <w:lvl w:ilvl="0">
      <w:start w:val="11"/>
      <w:numFmt w:val="bullet"/>
      <w:lvlText w:val=""/>
      <w:lvlJc w:val="left"/>
      <w:pPr>
        <w:tabs>
          <w:tab w:val="num" w:pos="360"/>
        </w:tabs>
        <w:ind w:left="360" w:hanging="360"/>
      </w:pPr>
      <w:rPr>
        <w:rFonts w:ascii="Wingdings" w:hAnsi="Wingdings" w:hint="default"/>
      </w:rPr>
    </w:lvl>
  </w:abstractNum>
  <w:abstractNum w:abstractNumId="4"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5" w15:restartNumberingAfterBreak="0">
    <w:nsid w:val="759F3605"/>
    <w:multiLevelType w:val="singleLevel"/>
    <w:tmpl w:val="44DCF958"/>
    <w:lvl w:ilvl="0">
      <w:start w:val="1"/>
      <w:numFmt w:val="bullet"/>
      <w:lvlText w:val=""/>
      <w:lvlJc w:val="left"/>
      <w:pPr>
        <w:tabs>
          <w:tab w:val="num" w:pos="360"/>
        </w:tabs>
        <w:ind w:left="360" w:hanging="360"/>
      </w:pPr>
      <w:rPr>
        <w:rFonts w:ascii="Symbol" w:hAnsi="Symbol" w:hint="default"/>
      </w:rPr>
    </w:lvl>
  </w:abstractNum>
  <w:num w:numId="1" w16cid:durableId="1499420750">
    <w:abstractNumId w:val="1"/>
  </w:num>
  <w:num w:numId="2" w16cid:durableId="1727753969">
    <w:abstractNumId w:val="4"/>
  </w:num>
  <w:num w:numId="3" w16cid:durableId="143933568">
    <w:abstractNumId w:val="5"/>
  </w:num>
  <w:num w:numId="4" w16cid:durableId="2114127913">
    <w:abstractNumId w:val="3"/>
  </w:num>
  <w:num w:numId="5" w16cid:durableId="17356157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4228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AD7"/>
    <w:rsid w:val="00000F4D"/>
    <w:rsid w:val="000025C4"/>
    <w:rsid w:val="00007FA2"/>
    <w:rsid w:val="000129E7"/>
    <w:rsid w:val="0002356B"/>
    <w:rsid w:val="00030491"/>
    <w:rsid w:val="000355FF"/>
    <w:rsid w:val="000367F4"/>
    <w:rsid w:val="0004411F"/>
    <w:rsid w:val="000576E6"/>
    <w:rsid w:val="00072989"/>
    <w:rsid w:val="00081B50"/>
    <w:rsid w:val="00087267"/>
    <w:rsid w:val="00092AD7"/>
    <w:rsid w:val="00093492"/>
    <w:rsid w:val="00096CE0"/>
    <w:rsid w:val="00096CF3"/>
    <w:rsid w:val="000A161D"/>
    <w:rsid w:val="000E0039"/>
    <w:rsid w:val="000F27BD"/>
    <w:rsid w:val="00101F70"/>
    <w:rsid w:val="00112D0F"/>
    <w:rsid w:val="00113070"/>
    <w:rsid w:val="001554D8"/>
    <w:rsid w:val="00170263"/>
    <w:rsid w:val="001C34CB"/>
    <w:rsid w:val="001C6F5A"/>
    <w:rsid w:val="001D1A1D"/>
    <w:rsid w:val="001D2E82"/>
    <w:rsid w:val="001E1B71"/>
    <w:rsid w:val="001F45D1"/>
    <w:rsid w:val="002045E4"/>
    <w:rsid w:val="00204883"/>
    <w:rsid w:val="00217C07"/>
    <w:rsid w:val="00281072"/>
    <w:rsid w:val="002A0EAF"/>
    <w:rsid w:val="002A4C17"/>
    <w:rsid w:val="002A7DDB"/>
    <w:rsid w:val="002B7ED8"/>
    <w:rsid w:val="002C60EC"/>
    <w:rsid w:val="002F04A1"/>
    <w:rsid w:val="002F55B2"/>
    <w:rsid w:val="00303874"/>
    <w:rsid w:val="00322278"/>
    <w:rsid w:val="003435FA"/>
    <w:rsid w:val="003565C2"/>
    <w:rsid w:val="00370A23"/>
    <w:rsid w:val="0038798D"/>
    <w:rsid w:val="003B1980"/>
    <w:rsid w:val="003B6188"/>
    <w:rsid w:val="003F31A8"/>
    <w:rsid w:val="00400271"/>
    <w:rsid w:val="00431878"/>
    <w:rsid w:val="00437464"/>
    <w:rsid w:val="0044239C"/>
    <w:rsid w:val="00457A62"/>
    <w:rsid w:val="004731A8"/>
    <w:rsid w:val="00480700"/>
    <w:rsid w:val="0048669D"/>
    <w:rsid w:val="00495F75"/>
    <w:rsid w:val="004A5DE3"/>
    <w:rsid w:val="004B4178"/>
    <w:rsid w:val="004D2BDA"/>
    <w:rsid w:val="004E03C5"/>
    <w:rsid w:val="004E7C7A"/>
    <w:rsid w:val="004F3BA2"/>
    <w:rsid w:val="005063FF"/>
    <w:rsid w:val="00530642"/>
    <w:rsid w:val="00545833"/>
    <w:rsid w:val="005564D9"/>
    <w:rsid w:val="00570149"/>
    <w:rsid w:val="00571618"/>
    <w:rsid w:val="00583CA0"/>
    <w:rsid w:val="00591777"/>
    <w:rsid w:val="00592FC7"/>
    <w:rsid w:val="00595091"/>
    <w:rsid w:val="005A6B86"/>
    <w:rsid w:val="005B2431"/>
    <w:rsid w:val="005B3602"/>
    <w:rsid w:val="005B3CD8"/>
    <w:rsid w:val="005B6617"/>
    <w:rsid w:val="005C1E4A"/>
    <w:rsid w:val="005D431D"/>
    <w:rsid w:val="005F6195"/>
    <w:rsid w:val="00652212"/>
    <w:rsid w:val="006560F9"/>
    <w:rsid w:val="00663E31"/>
    <w:rsid w:val="006777F2"/>
    <w:rsid w:val="00695337"/>
    <w:rsid w:val="00697F04"/>
    <w:rsid w:val="006B30B1"/>
    <w:rsid w:val="006D653C"/>
    <w:rsid w:val="006E1FDA"/>
    <w:rsid w:val="007026B7"/>
    <w:rsid w:val="00704FDE"/>
    <w:rsid w:val="00706BA4"/>
    <w:rsid w:val="00711161"/>
    <w:rsid w:val="00717937"/>
    <w:rsid w:val="00724B53"/>
    <w:rsid w:val="007406CC"/>
    <w:rsid w:val="00742ACA"/>
    <w:rsid w:val="0075245E"/>
    <w:rsid w:val="0077582D"/>
    <w:rsid w:val="007A55A3"/>
    <w:rsid w:val="007A628E"/>
    <w:rsid w:val="007B7D56"/>
    <w:rsid w:val="007E36D8"/>
    <w:rsid w:val="008122C1"/>
    <w:rsid w:val="008243AF"/>
    <w:rsid w:val="008256DA"/>
    <w:rsid w:val="00850379"/>
    <w:rsid w:val="00871ACC"/>
    <w:rsid w:val="008739D5"/>
    <w:rsid w:val="0089337C"/>
    <w:rsid w:val="00896D38"/>
    <w:rsid w:val="008A6117"/>
    <w:rsid w:val="008B5D4E"/>
    <w:rsid w:val="008B6AB4"/>
    <w:rsid w:val="008C3647"/>
    <w:rsid w:val="008C5D12"/>
    <w:rsid w:val="008E1883"/>
    <w:rsid w:val="008F6880"/>
    <w:rsid w:val="009075A6"/>
    <w:rsid w:val="0091106B"/>
    <w:rsid w:val="00914883"/>
    <w:rsid w:val="00917190"/>
    <w:rsid w:val="00917221"/>
    <w:rsid w:val="00924C31"/>
    <w:rsid w:val="00925600"/>
    <w:rsid w:val="00967ADE"/>
    <w:rsid w:val="00971026"/>
    <w:rsid w:val="009C1EEB"/>
    <w:rsid w:val="009C3A59"/>
    <w:rsid w:val="009F5C1C"/>
    <w:rsid w:val="00A05D32"/>
    <w:rsid w:val="00A15854"/>
    <w:rsid w:val="00A376D9"/>
    <w:rsid w:val="00A379CE"/>
    <w:rsid w:val="00A42F81"/>
    <w:rsid w:val="00A60B60"/>
    <w:rsid w:val="00A60F1E"/>
    <w:rsid w:val="00A64C7C"/>
    <w:rsid w:val="00A80945"/>
    <w:rsid w:val="00A82060"/>
    <w:rsid w:val="00A82DA8"/>
    <w:rsid w:val="00AA08CB"/>
    <w:rsid w:val="00AA303D"/>
    <w:rsid w:val="00AB4635"/>
    <w:rsid w:val="00AC0175"/>
    <w:rsid w:val="00AC75B8"/>
    <w:rsid w:val="00AE4AEC"/>
    <w:rsid w:val="00AE56A0"/>
    <w:rsid w:val="00AF05C7"/>
    <w:rsid w:val="00AF4C61"/>
    <w:rsid w:val="00AF7813"/>
    <w:rsid w:val="00B34F70"/>
    <w:rsid w:val="00B3792F"/>
    <w:rsid w:val="00B4093B"/>
    <w:rsid w:val="00B40C8D"/>
    <w:rsid w:val="00B41FF8"/>
    <w:rsid w:val="00B61A80"/>
    <w:rsid w:val="00B64509"/>
    <w:rsid w:val="00B744BF"/>
    <w:rsid w:val="00B973F7"/>
    <w:rsid w:val="00BA2F95"/>
    <w:rsid w:val="00BB7819"/>
    <w:rsid w:val="00BC7B0C"/>
    <w:rsid w:val="00BD486F"/>
    <w:rsid w:val="00BE2560"/>
    <w:rsid w:val="00BF7C06"/>
    <w:rsid w:val="00C11742"/>
    <w:rsid w:val="00C14624"/>
    <w:rsid w:val="00C563AC"/>
    <w:rsid w:val="00C63323"/>
    <w:rsid w:val="00C643BF"/>
    <w:rsid w:val="00C76C4E"/>
    <w:rsid w:val="00C810F4"/>
    <w:rsid w:val="00C845C3"/>
    <w:rsid w:val="00C928BB"/>
    <w:rsid w:val="00CB0E40"/>
    <w:rsid w:val="00CB6055"/>
    <w:rsid w:val="00CC2AC4"/>
    <w:rsid w:val="00CF031E"/>
    <w:rsid w:val="00D317A5"/>
    <w:rsid w:val="00D33927"/>
    <w:rsid w:val="00D41E40"/>
    <w:rsid w:val="00D44D1D"/>
    <w:rsid w:val="00D51D51"/>
    <w:rsid w:val="00D6317E"/>
    <w:rsid w:val="00DA7CE8"/>
    <w:rsid w:val="00DB4B10"/>
    <w:rsid w:val="00DB7E2D"/>
    <w:rsid w:val="00DE4299"/>
    <w:rsid w:val="00DF5A4A"/>
    <w:rsid w:val="00E212F7"/>
    <w:rsid w:val="00E31BEB"/>
    <w:rsid w:val="00E63A3C"/>
    <w:rsid w:val="00E7006A"/>
    <w:rsid w:val="00EA7A83"/>
    <w:rsid w:val="00EB4CDC"/>
    <w:rsid w:val="00EB5EBD"/>
    <w:rsid w:val="00EB77CB"/>
    <w:rsid w:val="00EC40E5"/>
    <w:rsid w:val="00EF1378"/>
    <w:rsid w:val="00F0449F"/>
    <w:rsid w:val="00F06568"/>
    <w:rsid w:val="00F10897"/>
    <w:rsid w:val="00F11722"/>
    <w:rsid w:val="00F17432"/>
    <w:rsid w:val="00F22950"/>
    <w:rsid w:val="00F2528E"/>
    <w:rsid w:val="00F40C22"/>
    <w:rsid w:val="00F417C1"/>
    <w:rsid w:val="00F515FD"/>
    <w:rsid w:val="00F53A44"/>
    <w:rsid w:val="00F71CB8"/>
    <w:rsid w:val="00F779CF"/>
    <w:rsid w:val="00F81227"/>
    <w:rsid w:val="00FA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32769"/>
    <o:shapelayout v:ext="edit">
      <o:idmap v:ext="edit" data="1"/>
    </o:shapelayout>
  </w:shapeDefaults>
  <w:decimalSymbol w:val="."/>
  <w:listSeparator w:val=","/>
  <w14:docId w14:val="51BF2DD9"/>
  <w15:docId w15:val="{754079E1-9955-4187-8F9D-F504E2A2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link w:val="Heading1Char"/>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link w:val="DateChar"/>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link w:val="BodyText2Char"/>
    <w:uiPriority w:val="99"/>
    <w:pPr>
      <w:jc w:val="center"/>
    </w:pPr>
    <w:rPr>
      <w:rFonts w:ascii="Times New Roman" w:hAnsi="Times New Roman"/>
      <w:sz w:val="19"/>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BodyText3">
    <w:name w:val="Body Text 3"/>
    <w:basedOn w:val="Normal"/>
    <w:rPr>
      <w:rFonts w:ascii="Times New Roman" w:hAnsi="Times New Roman"/>
      <w:sz w:val="19"/>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rsid w:val="00F11722"/>
    <w:pPr>
      <w:autoSpaceDE w:val="0"/>
      <w:autoSpaceDN w:val="0"/>
      <w:adjustRightInd w:val="0"/>
    </w:pPr>
    <w:rPr>
      <w:rFonts w:ascii="Verdana" w:hAnsi="Verdana" w:cs="Verdana"/>
      <w:color w:val="000000"/>
      <w:sz w:val="24"/>
      <w:szCs w:val="24"/>
    </w:rPr>
  </w:style>
  <w:style w:type="character" w:styleId="Strong">
    <w:name w:val="Strong"/>
    <w:qFormat/>
    <w:rsid w:val="00717937"/>
    <w:rPr>
      <w:b/>
      <w:bCs/>
    </w:rPr>
  </w:style>
  <w:style w:type="character" w:customStyle="1" w:styleId="BodyText2Char">
    <w:name w:val="Body Text 2 Char"/>
    <w:link w:val="BodyText2"/>
    <w:uiPriority w:val="99"/>
    <w:locked/>
    <w:rsid w:val="003565C2"/>
    <w:rPr>
      <w:spacing w:val="-5"/>
      <w:sz w:val="19"/>
    </w:rPr>
  </w:style>
  <w:style w:type="character" w:customStyle="1" w:styleId="MessageHeaderLabel">
    <w:name w:val="Message Header Label"/>
    <w:uiPriority w:val="99"/>
    <w:rsid w:val="003565C2"/>
    <w:rPr>
      <w:b/>
      <w:sz w:val="18"/>
    </w:rPr>
  </w:style>
  <w:style w:type="paragraph" w:styleId="NoSpacing">
    <w:name w:val="No Spacing"/>
    <w:uiPriority w:val="1"/>
    <w:qFormat/>
    <w:rsid w:val="003565C2"/>
    <w:pPr>
      <w:jc w:val="both"/>
    </w:pPr>
    <w:rPr>
      <w:rFonts w:ascii="Arial" w:hAnsi="Arial"/>
      <w:spacing w:val="-5"/>
    </w:rPr>
  </w:style>
  <w:style w:type="character" w:styleId="Hyperlink">
    <w:name w:val="Hyperlink"/>
    <w:basedOn w:val="DefaultParagraphFont"/>
    <w:unhideWhenUsed/>
    <w:rsid w:val="00B973F7"/>
    <w:rPr>
      <w:color w:val="0563C1" w:themeColor="hyperlink"/>
      <w:u w:val="single"/>
    </w:rPr>
  </w:style>
  <w:style w:type="character" w:styleId="UnresolvedMention">
    <w:name w:val="Unresolved Mention"/>
    <w:basedOn w:val="DefaultParagraphFont"/>
    <w:uiPriority w:val="99"/>
    <w:semiHidden/>
    <w:unhideWhenUsed/>
    <w:rsid w:val="00AE56A0"/>
    <w:rPr>
      <w:color w:val="605E5C"/>
      <w:shd w:val="clear" w:color="auto" w:fill="E1DFDD"/>
    </w:rPr>
  </w:style>
  <w:style w:type="character" w:customStyle="1" w:styleId="FooterChar">
    <w:name w:val="Footer Char"/>
    <w:basedOn w:val="DefaultParagraphFont"/>
    <w:link w:val="Footer"/>
    <w:uiPriority w:val="99"/>
    <w:rsid w:val="00B40C8D"/>
    <w:rPr>
      <w:rFonts w:ascii="Arial" w:hAnsi="Arial"/>
      <w:spacing w:val="-5"/>
    </w:rPr>
  </w:style>
  <w:style w:type="character" w:customStyle="1" w:styleId="eop">
    <w:name w:val="eop"/>
    <w:basedOn w:val="DefaultParagraphFont"/>
    <w:rsid w:val="0091106B"/>
  </w:style>
  <w:style w:type="character" w:customStyle="1" w:styleId="DateChar">
    <w:name w:val="Date Char"/>
    <w:basedOn w:val="DefaultParagraphFont"/>
    <w:link w:val="Date"/>
    <w:rsid w:val="0091106B"/>
    <w:rPr>
      <w:rFonts w:ascii="Arial" w:hAnsi="Arial"/>
      <w:spacing w:val="-5"/>
    </w:rPr>
  </w:style>
  <w:style w:type="paragraph" w:customStyle="1" w:styleId="paragraph">
    <w:name w:val="paragraph"/>
    <w:basedOn w:val="Normal"/>
    <w:rsid w:val="00217C07"/>
    <w:pPr>
      <w:spacing w:before="100" w:beforeAutospacing="1" w:after="100" w:afterAutospacing="1"/>
      <w:jc w:val="left"/>
    </w:pPr>
    <w:rPr>
      <w:rFonts w:ascii="Times New Roman" w:hAnsi="Times New Roman"/>
      <w:spacing w:val="0"/>
      <w:sz w:val="24"/>
      <w:szCs w:val="24"/>
    </w:rPr>
  </w:style>
  <w:style w:type="character" w:customStyle="1" w:styleId="Heading1Char">
    <w:name w:val="Heading 1 Char"/>
    <w:basedOn w:val="DefaultParagraphFont"/>
    <w:link w:val="Heading1"/>
    <w:rsid w:val="00217C07"/>
    <w:rPr>
      <w:rFonts w:ascii="Arial Black" w:hAnsi="Arial Black"/>
      <w:spacing w:val="-10"/>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tudentservices@amphi.com" TargetMode="External"/><Relationship Id="rId1" Type="http://schemas.openxmlformats.org/officeDocument/2006/relationships/hyperlink" Target="mailto:TitleIXCoordinator@amphi.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tudentservices@amphi.com" TargetMode="External"/><Relationship Id="rId1" Type="http://schemas.openxmlformats.org/officeDocument/2006/relationships/hyperlink" Target="mailto:TitleIXCoordinator@amph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294DE-B43B-446B-8F8D-20DB47D6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Professional Letter</vt:lpstr>
    </vt:vector>
  </TitlesOfParts>
  <Company>Amphitheater Public Schools</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Amphitheater Public Schools A</dc:creator>
  <cp:lastModifiedBy>Stutsman, Carrie</cp:lastModifiedBy>
  <cp:revision>2</cp:revision>
  <cp:lastPrinted>2021-01-13T02:33:00Z</cp:lastPrinted>
  <dcterms:created xsi:type="dcterms:W3CDTF">2023-01-18T16:31:00Z</dcterms:created>
  <dcterms:modified xsi:type="dcterms:W3CDTF">2023-01-18T16:31:00Z</dcterms:modified>
  <cp:category>Letter</cp:category>
</cp:coreProperties>
</file>